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E42A" w14:textId="3B843DF5" w:rsidR="00C8645A" w:rsidRPr="00E364B8" w:rsidRDefault="00F817D1" w:rsidP="00423E07">
      <w:pPr>
        <w:spacing w:after="0" w:line="240" w:lineRule="auto"/>
        <w:ind w:left="142" w:right="284"/>
        <w:jc w:val="both"/>
        <w:rPr>
          <w:rFonts w:eastAsia="Times New Roman" w:cstheme="minorHAnsi"/>
          <w:b/>
          <w:sz w:val="32"/>
          <w:szCs w:val="32"/>
          <w:lang w:eastAsia="it-IT"/>
        </w:rPr>
      </w:pPr>
      <w:r>
        <w:rPr>
          <w:noProof/>
        </w:rPr>
        <w:drawing>
          <wp:inline distT="0" distB="0" distL="0" distR="0" wp14:anchorId="7F130574" wp14:editId="4F73C18E">
            <wp:extent cx="5715000" cy="10287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AADB0" w14:textId="03A77C2A" w:rsidR="00333FC9" w:rsidRPr="002C6799" w:rsidRDefault="00333FC9" w:rsidP="00423E07">
      <w:pPr>
        <w:spacing w:after="0" w:line="240" w:lineRule="auto"/>
        <w:ind w:left="142" w:right="284"/>
        <w:jc w:val="both"/>
        <w:rPr>
          <w:rFonts w:ascii="Verdana" w:hAnsi="Verdana" w:cstheme="minorHAnsi"/>
          <w:sz w:val="20"/>
          <w:szCs w:val="20"/>
          <w:u w:val="single"/>
        </w:rPr>
      </w:pPr>
      <w:r w:rsidRPr="002C6799">
        <w:rPr>
          <w:rFonts w:ascii="Verdana" w:hAnsi="Verdana" w:cstheme="minorHAnsi"/>
          <w:sz w:val="20"/>
          <w:szCs w:val="20"/>
          <w:u w:val="single"/>
        </w:rPr>
        <w:t>Villach (Carinzia, Austria)</w:t>
      </w:r>
    </w:p>
    <w:p w14:paraId="71160F2D" w14:textId="3C09DDAA" w:rsidR="00333FC9" w:rsidRDefault="00333FC9" w:rsidP="00423E07">
      <w:pPr>
        <w:tabs>
          <w:tab w:val="left" w:pos="6804"/>
          <w:tab w:val="left" w:pos="8505"/>
          <w:tab w:val="left" w:pos="8647"/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theme="minorHAnsi"/>
          <w:sz w:val="20"/>
          <w:szCs w:val="20"/>
        </w:rPr>
      </w:pPr>
    </w:p>
    <w:p w14:paraId="424F21AE" w14:textId="13E70C88" w:rsidR="00FF7C44" w:rsidRDefault="007A7817" w:rsidP="00423E07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theme="minorHAnsi"/>
          <w:b/>
          <w:bCs/>
          <w:sz w:val="24"/>
          <w:szCs w:val="24"/>
        </w:rPr>
      </w:pPr>
      <w:r w:rsidRPr="00867411">
        <w:rPr>
          <w:rFonts w:ascii="Verdana" w:hAnsi="Verdana" w:cstheme="minorHAnsi"/>
          <w:b/>
          <w:bCs/>
          <w:sz w:val="24"/>
          <w:szCs w:val="24"/>
        </w:rPr>
        <w:t>ZONA TURISTICA DI VILLACH</w:t>
      </w:r>
      <w:r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7A7817">
        <w:rPr>
          <w:rFonts w:ascii="Verdana" w:hAnsi="Verdana" w:cstheme="minorHAnsi"/>
          <w:b/>
          <w:bCs/>
          <w:sz w:val="24"/>
          <w:szCs w:val="24"/>
        </w:rPr>
        <w:t>– LAGO DI FAAK – LAGO DI OSSIACH</w:t>
      </w:r>
      <w:r w:rsidR="006C743F">
        <w:rPr>
          <w:rFonts w:ascii="Verdana" w:hAnsi="Verdana" w:cstheme="minorHAnsi"/>
          <w:b/>
          <w:bCs/>
          <w:sz w:val="24"/>
          <w:szCs w:val="24"/>
        </w:rPr>
        <w:t>: L’OFFERTA TURISTICA PER LA PRIMAVERA E L’ESTATE 202</w:t>
      </w:r>
      <w:r w:rsidR="005F4D44">
        <w:rPr>
          <w:rFonts w:ascii="Verdana" w:hAnsi="Verdana" w:cstheme="minorHAnsi"/>
          <w:b/>
          <w:bCs/>
          <w:sz w:val="24"/>
          <w:szCs w:val="24"/>
        </w:rPr>
        <w:t>5</w:t>
      </w:r>
    </w:p>
    <w:p w14:paraId="47F4DB41" w14:textId="23F4FA35" w:rsidR="00BF3A8A" w:rsidRDefault="00BF3A8A" w:rsidP="00423E07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theme="minorHAnsi"/>
          <w:b/>
          <w:bCs/>
          <w:sz w:val="24"/>
          <w:szCs w:val="24"/>
        </w:rPr>
      </w:pPr>
    </w:p>
    <w:p w14:paraId="16F1712D" w14:textId="77777777" w:rsidR="00412612" w:rsidRPr="005F4D44" w:rsidRDefault="00412612" w:rsidP="00412612">
      <w:pPr>
        <w:pStyle w:val="pf0"/>
        <w:tabs>
          <w:tab w:val="left" w:pos="284"/>
        </w:tabs>
        <w:spacing w:before="0" w:beforeAutospacing="0" w:after="0" w:afterAutospacing="0"/>
        <w:ind w:left="142"/>
        <w:rPr>
          <w:rStyle w:val="Fett"/>
          <w:rFonts w:ascii="Verdana" w:hAnsi="Verdana" w:cstheme="minorHAnsi"/>
          <w:color w:val="808080" w:themeColor="background1" w:themeShade="80"/>
          <w:sz w:val="18"/>
          <w:szCs w:val="18"/>
        </w:rPr>
      </w:pPr>
      <w:r w:rsidRPr="005F4D44">
        <w:rPr>
          <w:rStyle w:val="Fett"/>
          <w:rFonts w:ascii="Verdana" w:hAnsi="Verdana" w:cstheme="minorHAnsi"/>
          <w:color w:val="808080" w:themeColor="background1" w:themeShade="80"/>
          <w:sz w:val="18"/>
          <w:szCs w:val="18"/>
        </w:rPr>
        <w:t>Hashtag suggeriti: #regionvillach #visitvillach #villach #faakersee #ossiachersee #naturparkdobratsch #lakebike</w:t>
      </w:r>
    </w:p>
    <w:p w14:paraId="7F8C3D4E" w14:textId="672A2902" w:rsidR="00E64A4D" w:rsidRPr="005F4D44" w:rsidRDefault="00E64A4D" w:rsidP="00423E07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theme="minorHAnsi"/>
          <w:b/>
          <w:bCs/>
          <w:sz w:val="24"/>
          <w:szCs w:val="24"/>
        </w:rPr>
      </w:pPr>
    </w:p>
    <w:p w14:paraId="5F64A86D" w14:textId="5516F325" w:rsidR="00E04555" w:rsidRDefault="00E04555" w:rsidP="00E04555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Con la primavera ormai alle porte e la stagione estiva che la segue qualche passo indietro, è tempo di cominciare a pensare alla prossima destinazione per godersi al meglio le giornate della bella stagione</w:t>
      </w:r>
      <w:r w:rsidR="002E3240">
        <w:rPr>
          <w:rFonts w:ascii="Verdana" w:hAnsi="Verdana" w:cstheme="minorHAnsi"/>
          <w:sz w:val="20"/>
          <w:szCs w:val="20"/>
        </w:rPr>
        <w:t xml:space="preserve"> e rilassarsi</w:t>
      </w:r>
      <w:r>
        <w:rPr>
          <w:rFonts w:ascii="Verdana" w:hAnsi="Verdana" w:cstheme="minorHAnsi"/>
          <w:sz w:val="20"/>
          <w:szCs w:val="20"/>
        </w:rPr>
        <w:t xml:space="preserve">. </w:t>
      </w:r>
      <w:r w:rsidR="00867411" w:rsidRPr="00B424E4">
        <w:rPr>
          <w:rFonts w:ascii="Verdana" w:hAnsi="Verdana" w:cstheme="minorHAnsi"/>
          <w:sz w:val="20"/>
          <w:szCs w:val="20"/>
        </w:rPr>
        <w:t xml:space="preserve">La </w:t>
      </w:r>
      <w:r w:rsidR="00867411" w:rsidRPr="00B424E4">
        <w:rPr>
          <w:rFonts w:ascii="Verdana" w:hAnsi="Verdana" w:cstheme="minorHAnsi"/>
          <w:b/>
          <w:bCs/>
          <w:sz w:val="20"/>
          <w:szCs w:val="20"/>
        </w:rPr>
        <w:t xml:space="preserve">zona turistica di </w:t>
      </w:r>
      <w:r w:rsidR="007A7817" w:rsidRPr="00B424E4">
        <w:rPr>
          <w:rFonts w:ascii="Verdana" w:hAnsi="Verdana" w:cs="Arial"/>
          <w:b/>
          <w:bCs/>
          <w:sz w:val="20"/>
          <w:szCs w:val="20"/>
        </w:rPr>
        <w:t xml:space="preserve">Villach – Lago di </w:t>
      </w:r>
      <w:proofErr w:type="spellStart"/>
      <w:r w:rsidR="007A7817" w:rsidRPr="00B424E4">
        <w:rPr>
          <w:rFonts w:ascii="Verdana" w:hAnsi="Verdana" w:cs="Arial"/>
          <w:b/>
          <w:bCs/>
          <w:sz w:val="20"/>
          <w:szCs w:val="20"/>
        </w:rPr>
        <w:t>Faak</w:t>
      </w:r>
      <w:proofErr w:type="spellEnd"/>
      <w:r w:rsidR="007A7817" w:rsidRPr="00B424E4">
        <w:rPr>
          <w:rFonts w:ascii="Verdana" w:hAnsi="Verdana" w:cs="Arial"/>
          <w:b/>
          <w:bCs/>
          <w:sz w:val="20"/>
          <w:szCs w:val="20"/>
        </w:rPr>
        <w:t xml:space="preserve"> – Lago di </w:t>
      </w:r>
      <w:proofErr w:type="spellStart"/>
      <w:r w:rsidR="007A7817" w:rsidRPr="00B424E4">
        <w:rPr>
          <w:rFonts w:ascii="Verdana" w:hAnsi="Verdana" w:cs="Arial"/>
          <w:b/>
          <w:bCs/>
          <w:sz w:val="20"/>
          <w:szCs w:val="20"/>
        </w:rPr>
        <w:t>Ossiach</w:t>
      </w:r>
      <w:proofErr w:type="spellEnd"/>
      <w:r w:rsidR="00867411" w:rsidRPr="00B424E4">
        <w:rPr>
          <w:rFonts w:ascii="Verdana" w:hAnsi="Verdana" w:cstheme="minorHAnsi"/>
          <w:sz w:val="20"/>
          <w:szCs w:val="20"/>
        </w:rPr>
        <w:t>, in Carinzia</w:t>
      </w:r>
      <w:r w:rsidR="006C743F">
        <w:rPr>
          <w:rFonts w:ascii="Verdana" w:hAnsi="Verdana" w:cstheme="minorHAnsi"/>
          <w:sz w:val="20"/>
          <w:szCs w:val="20"/>
        </w:rPr>
        <w:t xml:space="preserve"> a pochi chilometri dal confine italiano di Tarvisio, </w:t>
      </w:r>
      <w:r w:rsidR="00956973">
        <w:rPr>
          <w:rFonts w:ascii="Verdana" w:hAnsi="Verdana" w:cstheme="minorHAnsi"/>
          <w:sz w:val="20"/>
          <w:szCs w:val="20"/>
        </w:rPr>
        <w:t>con il suo territorio unico e ricco di luoghi da scoprire</w:t>
      </w:r>
      <w:r w:rsidR="002E3240">
        <w:rPr>
          <w:rFonts w:ascii="Verdana" w:hAnsi="Verdana" w:cstheme="minorHAnsi"/>
          <w:sz w:val="20"/>
          <w:szCs w:val="20"/>
        </w:rPr>
        <w:t>,</w:t>
      </w:r>
      <w:r w:rsidR="00956973">
        <w:rPr>
          <w:rFonts w:ascii="Verdana" w:hAnsi="Verdana" w:cstheme="minorHAnsi"/>
          <w:sz w:val="20"/>
          <w:szCs w:val="20"/>
        </w:rPr>
        <w:t xml:space="preserve"> è la destinazione ideale per rilassarsi e vivere emozioni uniche</w:t>
      </w:r>
      <w:r w:rsidR="0073414A">
        <w:rPr>
          <w:rFonts w:ascii="Verdana" w:hAnsi="Verdana" w:cstheme="minorHAnsi"/>
          <w:sz w:val="20"/>
          <w:szCs w:val="20"/>
        </w:rPr>
        <w:t>.</w:t>
      </w:r>
    </w:p>
    <w:p w14:paraId="62D191D3" w14:textId="65B98480" w:rsidR="00956973" w:rsidRDefault="00956973" w:rsidP="005F4D44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Verdana" w:hAnsi="Verdana" w:cstheme="minorHAnsi"/>
          <w:sz w:val="20"/>
          <w:szCs w:val="20"/>
        </w:rPr>
      </w:pPr>
    </w:p>
    <w:p w14:paraId="7B9C30C3" w14:textId="3FB0C20D" w:rsidR="00956973" w:rsidRDefault="00956973" w:rsidP="00423E07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Per gli amanti della natura, dell’attività all’aria aperta e l’avventura la zona turistica di Villach offre tante proposte adatte a tutti</w:t>
      </w:r>
      <w:r w:rsidR="008F2F35">
        <w:rPr>
          <w:rFonts w:ascii="Verdana" w:hAnsi="Verdana" w:cstheme="minorHAnsi"/>
          <w:sz w:val="20"/>
          <w:szCs w:val="20"/>
        </w:rPr>
        <w:t>:</w:t>
      </w:r>
      <w:r>
        <w:rPr>
          <w:rFonts w:ascii="Verdana" w:hAnsi="Verdana" w:cstheme="minorHAnsi"/>
          <w:sz w:val="20"/>
          <w:szCs w:val="20"/>
        </w:rPr>
        <w:t xml:space="preserve"> dagli amanti dell’adrenalina a chi preferisce un ritmo più lento, e ancora a chi è curioso di scoprire attraverso la storia, il cibo e i luoghi.</w:t>
      </w:r>
    </w:p>
    <w:p w14:paraId="1C03546A" w14:textId="386CA0A0" w:rsidR="006C743F" w:rsidRDefault="00956973" w:rsidP="00956973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È la met</w:t>
      </w:r>
      <w:r w:rsidR="00C75964">
        <w:rPr>
          <w:rFonts w:ascii="Verdana" w:hAnsi="Verdana" w:cstheme="minorHAnsi"/>
          <w:sz w:val="20"/>
          <w:szCs w:val="20"/>
        </w:rPr>
        <w:t>a</w:t>
      </w:r>
      <w:r>
        <w:rPr>
          <w:rFonts w:ascii="Verdana" w:hAnsi="Verdana" w:cstheme="minorHAnsi"/>
          <w:sz w:val="20"/>
          <w:szCs w:val="20"/>
        </w:rPr>
        <w:t xml:space="preserve"> ideale per chi viaggia da solo o in coppia, insieme agli amici o in famiglia, </w:t>
      </w:r>
      <w:r w:rsidR="006C743F">
        <w:rPr>
          <w:rFonts w:ascii="Verdana" w:hAnsi="Verdana" w:cstheme="minorHAnsi"/>
          <w:sz w:val="20"/>
          <w:szCs w:val="20"/>
        </w:rPr>
        <w:t>dove l’ospitalità e la grande attenzione per gli ospiti sono peculiarità principali.</w:t>
      </w:r>
    </w:p>
    <w:p w14:paraId="57BDA0BC" w14:textId="6D4448F5" w:rsidR="006F4742" w:rsidRDefault="006F4742" w:rsidP="00423E07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theme="minorHAnsi"/>
          <w:sz w:val="20"/>
          <w:szCs w:val="20"/>
        </w:rPr>
      </w:pPr>
    </w:p>
    <w:p w14:paraId="00F0C9D7" w14:textId="77777777" w:rsidR="006F4742" w:rsidRDefault="006F4742" w:rsidP="00423E07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="Arial"/>
          <w:sz w:val="20"/>
          <w:szCs w:val="20"/>
        </w:rPr>
      </w:pPr>
    </w:p>
    <w:p w14:paraId="5CB3A8A7" w14:textId="129F8C2C" w:rsidR="004A69FB" w:rsidRPr="00C75964" w:rsidRDefault="00365656" w:rsidP="004A69FB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theme="minorHAnsi"/>
          <w:i/>
          <w:iCs/>
          <w:sz w:val="20"/>
          <w:szCs w:val="20"/>
        </w:rPr>
      </w:pPr>
      <w:r w:rsidRPr="00C75964">
        <w:rPr>
          <w:rFonts w:ascii="Verdana" w:hAnsi="Verdana" w:cs="Arial"/>
          <w:i/>
          <w:iCs/>
          <w:sz w:val="20"/>
          <w:szCs w:val="20"/>
        </w:rPr>
        <w:t xml:space="preserve">In coda </w:t>
      </w:r>
      <w:r w:rsidR="00C75964" w:rsidRPr="00C75964">
        <w:rPr>
          <w:rFonts w:ascii="Verdana" w:hAnsi="Verdana" w:cs="Arial"/>
          <w:i/>
          <w:iCs/>
          <w:sz w:val="20"/>
          <w:szCs w:val="20"/>
        </w:rPr>
        <w:t xml:space="preserve">un </w:t>
      </w:r>
      <w:r w:rsidRPr="00C75964">
        <w:rPr>
          <w:rFonts w:ascii="Verdana" w:hAnsi="Verdana" w:cs="Arial"/>
          <w:i/>
          <w:iCs/>
          <w:sz w:val="20"/>
          <w:szCs w:val="20"/>
        </w:rPr>
        <w:t>breve riepilogo delle proposte della località, divise per argomento.</w:t>
      </w:r>
      <w:r w:rsidR="00E64A4D" w:rsidRPr="00C75964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076D18" w:rsidRPr="00C75964">
        <w:rPr>
          <w:rFonts w:ascii="Verdana" w:hAnsi="Verdana" w:cstheme="minorHAnsi"/>
          <w:i/>
          <w:iCs/>
          <w:sz w:val="20"/>
          <w:szCs w:val="20"/>
        </w:rPr>
        <w:t>Restiamo a disposizione per ogni ulteriore informazione e materiale.</w:t>
      </w:r>
    </w:p>
    <w:p w14:paraId="0E8F962D" w14:textId="77777777" w:rsidR="00AF6D7D" w:rsidRDefault="00AF6D7D" w:rsidP="005F4D44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583AC0F3" w14:textId="3E1D46F6" w:rsidR="006C743F" w:rsidRPr="006C743F" w:rsidRDefault="006C743F" w:rsidP="006C743F">
      <w:pPr>
        <w:spacing w:after="0" w:line="240" w:lineRule="auto"/>
        <w:ind w:left="142" w:right="284"/>
        <w:jc w:val="both"/>
        <w:rPr>
          <w:rFonts w:ascii="Verdana" w:hAnsi="Verdana" w:cs="Arial"/>
          <w:b/>
          <w:bCs/>
          <w:sz w:val="20"/>
          <w:szCs w:val="20"/>
        </w:rPr>
      </w:pPr>
      <w:r w:rsidRPr="006C743F">
        <w:rPr>
          <w:rFonts w:ascii="Verdana" w:hAnsi="Verdana" w:cs="Arial"/>
          <w:b/>
          <w:bCs/>
          <w:sz w:val="20"/>
          <w:szCs w:val="20"/>
        </w:rPr>
        <w:t xml:space="preserve">VILLACH: </w:t>
      </w:r>
      <w:r w:rsidR="008F2F35">
        <w:rPr>
          <w:rFonts w:ascii="Verdana" w:hAnsi="Verdana" w:cs="Arial"/>
          <w:b/>
          <w:bCs/>
          <w:sz w:val="20"/>
          <w:szCs w:val="20"/>
        </w:rPr>
        <w:t>UN CITTÀ CHE RACCONTA LA SUA STORIA</w:t>
      </w:r>
      <w:r w:rsidRPr="006C743F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27E070D6" w14:textId="4FCA7A83" w:rsidR="002E3240" w:rsidRPr="005F4D44" w:rsidRDefault="002E3240" w:rsidP="005F4D44">
      <w:pPr>
        <w:spacing w:after="0" w:line="240" w:lineRule="auto"/>
        <w:ind w:left="142" w:righ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Villach, a </w:t>
      </w:r>
      <w:r w:rsidRPr="006C743F">
        <w:rPr>
          <w:rFonts w:ascii="Verdana" w:hAnsi="Verdana" w:cs="Arial"/>
          <w:sz w:val="20"/>
          <w:szCs w:val="20"/>
        </w:rPr>
        <w:t>pochi chilometri dal confine italiano di Tarvisio</w:t>
      </w:r>
      <w:r>
        <w:rPr>
          <w:rFonts w:ascii="Verdana" w:hAnsi="Verdana" w:cs="Arial"/>
          <w:sz w:val="20"/>
          <w:szCs w:val="20"/>
        </w:rPr>
        <w:t xml:space="preserve"> e</w:t>
      </w:r>
      <w:r w:rsidRPr="006C743F">
        <w:rPr>
          <w:rFonts w:ascii="Verdana" w:hAnsi="Verdana" w:cs="Arial"/>
          <w:sz w:val="20"/>
          <w:szCs w:val="20"/>
        </w:rPr>
        <w:t xml:space="preserve"> seconda città della Carinzia,</w:t>
      </w:r>
      <w:r>
        <w:rPr>
          <w:rFonts w:ascii="Verdana" w:hAnsi="Verdana" w:cs="Arial"/>
          <w:sz w:val="20"/>
          <w:szCs w:val="20"/>
        </w:rPr>
        <w:t xml:space="preserve"> raccoglie e ancora oggi racconta la sua lunga storia, l’influenza delle diverse culture che hanno attraversato i suoi paesaggi e che hanno lasciato un segno. Le strade, gli edifici e i monumenti attraverso i secoli hanno portato </w:t>
      </w:r>
      <w:proofErr w:type="gramStart"/>
      <w:r>
        <w:rPr>
          <w:rFonts w:ascii="Verdana" w:hAnsi="Verdana" w:cs="Arial"/>
          <w:sz w:val="20"/>
          <w:szCs w:val="20"/>
        </w:rPr>
        <w:t>al presente momenti</w:t>
      </w:r>
      <w:proofErr w:type="gramEnd"/>
      <w:r>
        <w:rPr>
          <w:rFonts w:ascii="Verdana" w:hAnsi="Verdana" w:cs="Arial"/>
          <w:sz w:val="20"/>
          <w:szCs w:val="20"/>
        </w:rPr>
        <w:t xml:space="preserve"> di storia della città, che </w:t>
      </w:r>
      <w:r w:rsidR="0073414A">
        <w:rPr>
          <w:rFonts w:ascii="Verdana" w:hAnsi="Verdana" w:cs="Arial"/>
          <w:sz w:val="20"/>
          <w:szCs w:val="20"/>
        </w:rPr>
        <w:t>i più curiosi</w:t>
      </w:r>
      <w:r>
        <w:rPr>
          <w:rFonts w:ascii="Verdana" w:hAnsi="Verdana" w:cs="Arial"/>
          <w:sz w:val="20"/>
          <w:szCs w:val="20"/>
        </w:rPr>
        <w:t xml:space="preserve"> possono ancora osservare con i loro occhi.</w:t>
      </w:r>
    </w:p>
    <w:p w14:paraId="039BAFF4" w14:textId="77777777" w:rsidR="00AF6D7D" w:rsidRDefault="00AF6D7D" w:rsidP="006C743F">
      <w:pPr>
        <w:spacing w:after="0" w:line="240" w:lineRule="auto"/>
        <w:ind w:left="142" w:right="284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AC1C38F" w14:textId="3608F592" w:rsidR="006C743F" w:rsidRPr="006C743F" w:rsidRDefault="008F2F35" w:rsidP="006C743F">
      <w:pPr>
        <w:spacing w:after="0" w:line="240" w:lineRule="auto"/>
        <w:ind w:left="142" w:right="284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 UN PASSO DALLA NATURA</w:t>
      </w:r>
      <w:r w:rsidR="006C743F" w:rsidRPr="006C743F">
        <w:rPr>
          <w:rFonts w:ascii="Verdana" w:hAnsi="Verdana" w:cs="Arial"/>
          <w:b/>
          <w:bCs/>
          <w:sz w:val="20"/>
          <w:szCs w:val="20"/>
        </w:rPr>
        <w:t xml:space="preserve">: IL PIACERE </w:t>
      </w:r>
      <w:r>
        <w:rPr>
          <w:rFonts w:ascii="Verdana" w:hAnsi="Verdana" w:cs="Arial"/>
          <w:b/>
          <w:bCs/>
          <w:sz w:val="20"/>
          <w:szCs w:val="20"/>
        </w:rPr>
        <w:t>DEL</w:t>
      </w:r>
      <w:r w:rsidR="006C743F" w:rsidRPr="006C743F">
        <w:rPr>
          <w:rFonts w:ascii="Verdana" w:hAnsi="Verdana" w:cs="Arial"/>
          <w:b/>
          <w:bCs/>
          <w:sz w:val="20"/>
          <w:szCs w:val="20"/>
        </w:rPr>
        <w:t xml:space="preserve"> CAMPEGGIO</w:t>
      </w:r>
    </w:p>
    <w:p w14:paraId="6FF5FF13" w14:textId="45A2B60E" w:rsidR="008F2F35" w:rsidRDefault="008F2F35" w:rsidP="005F4D44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Per chi non vorrebbe mai separarsi dalla pace e dalla libertà che offre la natura, una vacanza in campeggio è la soluzione ideale. La </w:t>
      </w:r>
      <w:r w:rsidRPr="006C743F">
        <w:rPr>
          <w:rFonts w:ascii="Verdana" w:hAnsi="Verdana" w:cs="Arial"/>
          <w:sz w:val="20"/>
          <w:szCs w:val="20"/>
        </w:rPr>
        <w:t xml:space="preserve">zona turistica di Villach – Lago di </w:t>
      </w:r>
      <w:proofErr w:type="spellStart"/>
      <w:r w:rsidRPr="006C743F">
        <w:rPr>
          <w:rFonts w:ascii="Verdana" w:hAnsi="Verdana" w:cs="Arial"/>
          <w:sz w:val="20"/>
          <w:szCs w:val="20"/>
        </w:rPr>
        <w:t>Faak</w:t>
      </w:r>
      <w:proofErr w:type="spellEnd"/>
      <w:r w:rsidRPr="006C743F">
        <w:rPr>
          <w:rFonts w:ascii="Verdana" w:hAnsi="Verdana" w:cs="Arial"/>
          <w:sz w:val="20"/>
          <w:szCs w:val="20"/>
        </w:rPr>
        <w:t xml:space="preserve"> – Lago di </w:t>
      </w:r>
      <w:proofErr w:type="spellStart"/>
      <w:r w:rsidRPr="006C743F">
        <w:rPr>
          <w:rFonts w:ascii="Verdana" w:hAnsi="Verdana" w:cs="Arial"/>
          <w:sz w:val="20"/>
          <w:szCs w:val="20"/>
        </w:rPr>
        <w:t>Ossiach</w:t>
      </w:r>
      <w:proofErr w:type="spellEnd"/>
      <w:r>
        <w:rPr>
          <w:rFonts w:ascii="Verdana" w:hAnsi="Verdana" w:cs="Arial"/>
          <w:sz w:val="20"/>
          <w:szCs w:val="20"/>
        </w:rPr>
        <w:t xml:space="preserve"> con i suoi paesaggi naturali mozzafiato non manca di offrire ai propri ospiti soluzioni per non separarsi mai veramente dalla natura, lasciandola solo a pochi passi dal proprio a</w:t>
      </w:r>
      <w:r w:rsidR="00212A8B">
        <w:rPr>
          <w:rFonts w:ascii="Verdana" w:hAnsi="Verdana" w:cs="Arial"/>
          <w:sz w:val="20"/>
          <w:szCs w:val="20"/>
        </w:rPr>
        <w:t>m</w:t>
      </w:r>
      <w:r>
        <w:rPr>
          <w:rFonts w:ascii="Verdana" w:hAnsi="Verdana" w:cs="Arial"/>
          <w:sz w:val="20"/>
          <w:szCs w:val="20"/>
        </w:rPr>
        <w:t>biente domestico e raggiungibile in ogni momento.</w:t>
      </w:r>
    </w:p>
    <w:p w14:paraId="66D8EB56" w14:textId="77777777" w:rsidR="00AF6D7D" w:rsidRDefault="00AF6D7D" w:rsidP="006C743F">
      <w:pPr>
        <w:spacing w:after="0" w:line="240" w:lineRule="auto"/>
        <w:ind w:left="142" w:right="284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BDCDB49" w14:textId="77777777" w:rsidR="008F2F35" w:rsidRDefault="008F2F35" w:rsidP="008F2F35">
      <w:pPr>
        <w:spacing w:after="0" w:line="240" w:lineRule="auto"/>
        <w:ind w:left="142" w:right="284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I MONTI DI VILLACH SOTTO I PROPRI PIEDI </w:t>
      </w:r>
    </w:p>
    <w:p w14:paraId="599640D9" w14:textId="63F1044B" w:rsidR="008F2F35" w:rsidRDefault="008F2F35" w:rsidP="008F2F35">
      <w:pPr>
        <w:spacing w:after="0" w:line="240" w:lineRule="auto"/>
        <w:ind w:left="142" w:righ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Ogni tanto un cambio di </w:t>
      </w:r>
      <w:proofErr w:type="spellStart"/>
      <w:r>
        <w:rPr>
          <w:rFonts w:ascii="Verdana" w:hAnsi="Verdana" w:cs="Arial"/>
          <w:sz w:val="20"/>
          <w:szCs w:val="20"/>
        </w:rPr>
        <w:t>proposettiva</w:t>
      </w:r>
      <w:proofErr w:type="spellEnd"/>
      <w:r>
        <w:rPr>
          <w:rFonts w:ascii="Verdana" w:hAnsi="Verdana" w:cs="Arial"/>
          <w:sz w:val="20"/>
          <w:szCs w:val="20"/>
        </w:rPr>
        <w:t xml:space="preserve"> è d’obbligo, e la vista che si può osservare in alta quota sul</w:t>
      </w:r>
      <w:r w:rsidRPr="006C743F">
        <w:rPr>
          <w:rFonts w:ascii="Verdana" w:hAnsi="Verdana" w:cs="Arial"/>
          <w:sz w:val="20"/>
          <w:szCs w:val="20"/>
        </w:rPr>
        <w:t xml:space="preserve"> Monte </w:t>
      </w:r>
      <w:proofErr w:type="spellStart"/>
      <w:r w:rsidRPr="006C743F">
        <w:rPr>
          <w:rFonts w:ascii="Verdana" w:hAnsi="Verdana" w:cs="Arial"/>
          <w:sz w:val="20"/>
          <w:szCs w:val="20"/>
        </w:rPr>
        <w:t>Dobratsch</w:t>
      </w:r>
      <w:proofErr w:type="spellEnd"/>
      <w:r w:rsidRPr="006C743F">
        <w:rPr>
          <w:rFonts w:ascii="Verdana" w:hAnsi="Verdana" w:cs="Arial"/>
          <w:sz w:val="20"/>
          <w:szCs w:val="20"/>
        </w:rPr>
        <w:t xml:space="preserve"> e l’Alpe </w:t>
      </w:r>
      <w:proofErr w:type="spellStart"/>
      <w:r w:rsidRPr="006C743F">
        <w:rPr>
          <w:rFonts w:ascii="Verdana" w:hAnsi="Verdana" w:cs="Arial"/>
          <w:sz w:val="20"/>
          <w:szCs w:val="20"/>
        </w:rPr>
        <w:t>Gerlitzen</w:t>
      </w:r>
      <w:proofErr w:type="spellEnd"/>
      <w:r>
        <w:rPr>
          <w:rFonts w:ascii="Verdana" w:hAnsi="Verdana" w:cs="Arial"/>
          <w:sz w:val="20"/>
          <w:szCs w:val="20"/>
        </w:rPr>
        <w:t xml:space="preserve"> sono capaci di incantare color</w:t>
      </w:r>
      <w:r w:rsidR="00D42771">
        <w:rPr>
          <w:rFonts w:ascii="Verdana" w:hAnsi="Verdana" w:cs="Arial"/>
          <w:sz w:val="20"/>
          <w:szCs w:val="20"/>
        </w:rPr>
        <w:t>o</w:t>
      </w:r>
      <w:r>
        <w:rPr>
          <w:rFonts w:ascii="Verdana" w:hAnsi="Verdana" w:cs="Arial"/>
          <w:sz w:val="20"/>
          <w:szCs w:val="20"/>
        </w:rPr>
        <w:t xml:space="preserve"> che un passo dopo l’altro ne scalano le altezze. Un altro modo per </w:t>
      </w:r>
      <w:proofErr w:type="spellStart"/>
      <w:r>
        <w:rPr>
          <w:rFonts w:ascii="Verdana" w:hAnsi="Verdana" w:cs="Arial"/>
          <w:sz w:val="20"/>
          <w:szCs w:val="20"/>
        </w:rPr>
        <w:t>scorpire</w:t>
      </w:r>
      <w:proofErr w:type="spellEnd"/>
      <w:r>
        <w:rPr>
          <w:rFonts w:ascii="Verdana" w:hAnsi="Verdana" w:cs="Arial"/>
          <w:sz w:val="20"/>
          <w:szCs w:val="20"/>
        </w:rPr>
        <w:t xml:space="preserve"> Villach e i suoi dintorni sono i sent</w:t>
      </w:r>
      <w:r w:rsidR="00D42771">
        <w:rPr>
          <w:rFonts w:ascii="Verdana" w:hAnsi="Verdana" w:cs="Arial"/>
          <w:sz w:val="20"/>
          <w:szCs w:val="20"/>
        </w:rPr>
        <w:t>i</w:t>
      </w:r>
      <w:r>
        <w:rPr>
          <w:rFonts w:ascii="Verdana" w:hAnsi="Verdana" w:cs="Arial"/>
          <w:sz w:val="20"/>
          <w:szCs w:val="20"/>
        </w:rPr>
        <w:t>e</w:t>
      </w:r>
      <w:r w:rsidR="00D42771">
        <w:rPr>
          <w:rFonts w:ascii="Verdana" w:hAnsi="Verdana" w:cs="Arial"/>
          <w:sz w:val="20"/>
          <w:szCs w:val="20"/>
        </w:rPr>
        <w:t>ri</w:t>
      </w:r>
      <w:r>
        <w:rPr>
          <w:rFonts w:ascii="Verdana" w:hAnsi="Verdana" w:cs="Arial"/>
          <w:sz w:val="20"/>
          <w:szCs w:val="20"/>
        </w:rPr>
        <w:t>, con una vasta scelta per accogliere tutti, dagli escursionisti più esperti a chi preferisc</w:t>
      </w:r>
      <w:r w:rsidR="00D42771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 xml:space="preserve"> percorsi più semplici, senza dimenticar</w:t>
      </w:r>
      <w:r w:rsidR="00D42771">
        <w:rPr>
          <w:rFonts w:ascii="Verdana" w:hAnsi="Verdana" w:cs="Arial"/>
          <w:sz w:val="20"/>
          <w:szCs w:val="20"/>
        </w:rPr>
        <w:t>s</w:t>
      </w:r>
      <w:r>
        <w:rPr>
          <w:rFonts w:ascii="Verdana" w:hAnsi="Verdana" w:cs="Arial"/>
          <w:sz w:val="20"/>
          <w:szCs w:val="20"/>
        </w:rPr>
        <w:t xml:space="preserve">i </w:t>
      </w:r>
      <w:r w:rsidR="007C4014">
        <w:rPr>
          <w:rFonts w:ascii="Verdana" w:hAnsi="Verdana" w:cs="Arial"/>
          <w:sz w:val="20"/>
          <w:szCs w:val="20"/>
        </w:rPr>
        <w:t>de</w:t>
      </w:r>
      <w:r w:rsidR="00A60A5A">
        <w:rPr>
          <w:rFonts w:ascii="Verdana" w:hAnsi="Verdana" w:cs="Arial"/>
          <w:sz w:val="20"/>
          <w:szCs w:val="20"/>
        </w:rPr>
        <w:t xml:space="preserve">gli </w:t>
      </w:r>
      <w:proofErr w:type="spellStart"/>
      <w:r w:rsidR="00A60A5A">
        <w:rPr>
          <w:rFonts w:ascii="Verdana" w:hAnsi="Verdana" w:cs="Arial"/>
          <w:sz w:val="20"/>
          <w:szCs w:val="20"/>
        </w:rPr>
        <w:t>escusionisti</w:t>
      </w:r>
      <w:proofErr w:type="spellEnd"/>
      <w:r w:rsidR="00A60A5A">
        <w:rPr>
          <w:rFonts w:ascii="Verdana" w:hAnsi="Verdana" w:cs="Arial"/>
          <w:sz w:val="20"/>
          <w:szCs w:val="20"/>
        </w:rPr>
        <w:t xml:space="preserve"> più piccoli, con proposte dedicate a loro, che li accompagnano alla scoperta dei luoghi e degli animali che li </w:t>
      </w:r>
      <w:r w:rsidR="00101A42">
        <w:rPr>
          <w:rFonts w:ascii="Verdana" w:hAnsi="Verdana" w:cs="Arial"/>
          <w:sz w:val="20"/>
          <w:szCs w:val="20"/>
        </w:rPr>
        <w:t>abitano</w:t>
      </w:r>
      <w:r w:rsidR="00A60A5A">
        <w:rPr>
          <w:rFonts w:ascii="Verdana" w:hAnsi="Verdana" w:cs="Arial"/>
          <w:sz w:val="20"/>
          <w:szCs w:val="20"/>
        </w:rPr>
        <w:t>.</w:t>
      </w:r>
    </w:p>
    <w:p w14:paraId="35341A00" w14:textId="77777777" w:rsidR="00A60A5A" w:rsidRPr="008F2F35" w:rsidRDefault="00A60A5A" w:rsidP="008F2F35">
      <w:pPr>
        <w:spacing w:after="0" w:line="240" w:lineRule="auto"/>
        <w:ind w:left="142" w:right="284"/>
        <w:jc w:val="both"/>
        <w:rPr>
          <w:rFonts w:ascii="Verdana" w:hAnsi="Verdana" w:cs="Arial"/>
          <w:sz w:val="20"/>
          <w:szCs w:val="20"/>
        </w:rPr>
      </w:pPr>
    </w:p>
    <w:p w14:paraId="2A50209B" w14:textId="7359E775" w:rsidR="00A60A5A" w:rsidRPr="006C743F" w:rsidRDefault="00A60A5A" w:rsidP="004A69FB">
      <w:pPr>
        <w:spacing w:after="0" w:line="240" w:lineRule="auto"/>
        <w:ind w:left="142" w:right="284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GLI SPECCHI CHE RIFLETTONO I MAGICI PAESAGGI DI VILLACH </w:t>
      </w:r>
    </w:p>
    <w:p w14:paraId="473821B9" w14:textId="5AEE8A2C" w:rsidR="00A60A5A" w:rsidRPr="005F4D44" w:rsidRDefault="004A69FB" w:rsidP="005F4D44">
      <w:pPr>
        <w:tabs>
          <w:tab w:val="left" w:pos="284"/>
        </w:tabs>
        <w:spacing w:after="0" w:line="240" w:lineRule="auto"/>
        <w:ind w:left="142" w:righ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Immancabile è l’offerta che gli specchi d’acqua del Lago di </w:t>
      </w:r>
      <w:proofErr w:type="spellStart"/>
      <w:r>
        <w:rPr>
          <w:rFonts w:ascii="Verdana" w:hAnsi="Verdana" w:cs="Arial"/>
          <w:sz w:val="20"/>
          <w:szCs w:val="20"/>
        </w:rPr>
        <w:t>Faak</w:t>
      </w:r>
      <w:proofErr w:type="spellEnd"/>
      <w:r>
        <w:rPr>
          <w:rFonts w:ascii="Verdana" w:hAnsi="Verdana" w:cs="Arial"/>
          <w:sz w:val="20"/>
          <w:szCs w:val="20"/>
        </w:rPr>
        <w:t xml:space="preserve"> e il </w:t>
      </w:r>
      <w:r w:rsidR="00C75964">
        <w:rPr>
          <w:rFonts w:ascii="Verdana" w:hAnsi="Verdana" w:cs="Arial"/>
          <w:sz w:val="20"/>
          <w:szCs w:val="20"/>
        </w:rPr>
        <w:t>L</w:t>
      </w:r>
      <w:r>
        <w:rPr>
          <w:rFonts w:ascii="Verdana" w:hAnsi="Verdana" w:cs="Arial"/>
          <w:sz w:val="20"/>
          <w:szCs w:val="20"/>
        </w:rPr>
        <w:t xml:space="preserve">ago di </w:t>
      </w:r>
      <w:proofErr w:type="spellStart"/>
      <w:r>
        <w:rPr>
          <w:rFonts w:ascii="Verdana" w:hAnsi="Verdana" w:cs="Arial"/>
          <w:sz w:val="20"/>
          <w:szCs w:val="20"/>
        </w:rPr>
        <w:t>Ossiach</w:t>
      </w:r>
      <w:proofErr w:type="spellEnd"/>
      <w:r w:rsidR="00692572" w:rsidRPr="00FC5CF2">
        <w:rPr>
          <w:rFonts w:ascii="Verdana" w:hAnsi="Verdana" w:cs="Arial"/>
          <w:sz w:val="20"/>
          <w:szCs w:val="20"/>
        </w:rPr>
        <w:t xml:space="preserve">, e altri sette laghi minori, </w:t>
      </w:r>
      <w:r w:rsidRPr="00FC5CF2">
        <w:rPr>
          <w:rFonts w:ascii="Verdana" w:hAnsi="Verdana" w:cs="Arial"/>
          <w:sz w:val="20"/>
          <w:szCs w:val="20"/>
        </w:rPr>
        <w:t>possono offrire per gli amanti della vacanza balneare. Le loro acqu</w:t>
      </w:r>
      <w:r w:rsidR="00101A42" w:rsidRPr="00FC5CF2">
        <w:rPr>
          <w:rFonts w:ascii="Verdana" w:hAnsi="Verdana" w:cs="Arial"/>
          <w:sz w:val="20"/>
          <w:szCs w:val="20"/>
        </w:rPr>
        <w:t>e</w:t>
      </w:r>
      <w:r w:rsidRPr="00FC5CF2">
        <w:rPr>
          <w:rFonts w:ascii="Verdana" w:hAnsi="Verdana" w:cs="Arial"/>
          <w:sz w:val="20"/>
          <w:szCs w:val="20"/>
        </w:rPr>
        <w:t xml:space="preserve"> pure e potabili durante l’estate raggiungono temperature di 27/28 gradi, ideal</w:t>
      </w:r>
      <w:r w:rsidR="00101A42" w:rsidRPr="00FC5CF2">
        <w:rPr>
          <w:rFonts w:ascii="Verdana" w:hAnsi="Verdana" w:cs="Arial"/>
          <w:sz w:val="20"/>
          <w:szCs w:val="20"/>
        </w:rPr>
        <w:t>i</w:t>
      </w:r>
      <w:r w:rsidRPr="00FC5CF2">
        <w:rPr>
          <w:rFonts w:ascii="Verdana" w:hAnsi="Verdana" w:cs="Arial"/>
          <w:sz w:val="20"/>
          <w:szCs w:val="20"/>
        </w:rPr>
        <w:t xml:space="preserve"> per godersi una </w:t>
      </w:r>
      <w:r w:rsidRPr="00FC5CF2">
        <w:rPr>
          <w:rFonts w:ascii="Verdana" w:hAnsi="Verdana" w:cs="Arial"/>
          <w:sz w:val="20"/>
          <w:szCs w:val="20"/>
        </w:rPr>
        <w:lastRenderedPageBreak/>
        <w:t>nuotata e rilassarsi ment</w:t>
      </w:r>
      <w:r w:rsidR="007C4014" w:rsidRPr="00FC5CF2">
        <w:rPr>
          <w:rFonts w:ascii="Verdana" w:hAnsi="Verdana" w:cs="Arial"/>
          <w:sz w:val="20"/>
          <w:szCs w:val="20"/>
        </w:rPr>
        <w:t>r</w:t>
      </w:r>
      <w:r w:rsidRPr="00FC5CF2">
        <w:rPr>
          <w:rFonts w:ascii="Verdana" w:hAnsi="Verdana" w:cs="Arial"/>
          <w:sz w:val="20"/>
          <w:szCs w:val="20"/>
        </w:rPr>
        <w:t xml:space="preserve">e si può osservare il paesaggio da cartolina. Non mancano poi, per chi non </w:t>
      </w:r>
      <w:r w:rsidR="00101A42" w:rsidRPr="00FC5CF2">
        <w:rPr>
          <w:rFonts w:ascii="Verdana" w:hAnsi="Verdana" w:cs="Arial"/>
          <w:sz w:val="20"/>
          <w:szCs w:val="20"/>
        </w:rPr>
        <w:t>può stare</w:t>
      </w:r>
      <w:r w:rsidRPr="00FC5CF2">
        <w:rPr>
          <w:rFonts w:ascii="Verdana" w:hAnsi="Verdana" w:cs="Arial"/>
          <w:sz w:val="20"/>
          <w:szCs w:val="20"/>
        </w:rPr>
        <w:t xml:space="preserve"> fermo, la possibilità di praticare sport acquatici </w:t>
      </w:r>
      <w:r w:rsidR="00101A42" w:rsidRPr="00FC5CF2">
        <w:rPr>
          <w:rFonts w:ascii="Verdana" w:hAnsi="Verdana" w:cs="Arial"/>
          <w:sz w:val="20"/>
          <w:szCs w:val="20"/>
        </w:rPr>
        <w:t>e</w:t>
      </w:r>
      <w:r w:rsidRPr="00FC5CF2">
        <w:rPr>
          <w:rFonts w:ascii="Verdana" w:hAnsi="Verdana" w:cs="Arial"/>
          <w:sz w:val="20"/>
          <w:szCs w:val="20"/>
        </w:rPr>
        <w:t xml:space="preserve"> animare le acque</w:t>
      </w:r>
      <w:r w:rsidR="00101A42" w:rsidRPr="00101A42">
        <w:rPr>
          <w:rFonts w:ascii="Verdana" w:hAnsi="Verdana" w:cs="Arial"/>
          <w:sz w:val="20"/>
          <w:szCs w:val="20"/>
        </w:rPr>
        <w:t xml:space="preserve"> </w:t>
      </w:r>
      <w:r w:rsidR="00101A42">
        <w:rPr>
          <w:rFonts w:ascii="Verdana" w:hAnsi="Verdana" w:cs="Arial"/>
          <w:sz w:val="20"/>
          <w:szCs w:val="20"/>
        </w:rPr>
        <w:t>cristalline che accarezzano la riva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52DE3A56" w14:textId="77777777" w:rsidR="00AF6D7D" w:rsidRDefault="00AF6D7D" w:rsidP="006C743F">
      <w:pPr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5F182333" w14:textId="0C5E1B1C" w:rsidR="006C743F" w:rsidRDefault="006C743F" w:rsidP="006C743F">
      <w:pPr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="Arial"/>
          <w:b/>
          <w:bCs/>
          <w:sz w:val="20"/>
          <w:szCs w:val="20"/>
        </w:rPr>
      </w:pPr>
      <w:r w:rsidRPr="006C743F">
        <w:rPr>
          <w:rFonts w:ascii="Verdana" w:hAnsi="Verdana" w:cs="Arial"/>
          <w:b/>
          <w:bCs/>
          <w:sz w:val="20"/>
          <w:szCs w:val="20"/>
        </w:rPr>
        <w:t>L’ESTATE DI VILLACH</w:t>
      </w:r>
      <w:r w:rsidR="00377885">
        <w:rPr>
          <w:rFonts w:ascii="Verdana" w:hAnsi="Verdana" w:cs="Arial"/>
          <w:b/>
          <w:bCs/>
          <w:sz w:val="20"/>
          <w:szCs w:val="20"/>
        </w:rPr>
        <w:t xml:space="preserve"> IN SELLA</w:t>
      </w:r>
    </w:p>
    <w:p w14:paraId="462A80B6" w14:textId="06A11294" w:rsidR="00377885" w:rsidRDefault="00377885" w:rsidP="006C743F">
      <w:pPr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La zona </w:t>
      </w:r>
      <w:r w:rsidRPr="00442CE7">
        <w:rPr>
          <w:rFonts w:ascii="Verdana" w:hAnsi="Verdana" w:cstheme="minorHAnsi"/>
          <w:sz w:val="20"/>
          <w:szCs w:val="20"/>
        </w:rPr>
        <w:t xml:space="preserve">turistica di </w:t>
      </w:r>
      <w:r w:rsidRPr="00442CE7">
        <w:rPr>
          <w:rFonts w:ascii="Verdana" w:hAnsi="Verdana" w:cs="Arial"/>
          <w:sz w:val="20"/>
          <w:szCs w:val="20"/>
        </w:rPr>
        <w:t xml:space="preserve">Villach – Lago di </w:t>
      </w:r>
      <w:proofErr w:type="spellStart"/>
      <w:r w:rsidRPr="00442CE7">
        <w:rPr>
          <w:rFonts w:ascii="Verdana" w:hAnsi="Verdana" w:cs="Arial"/>
          <w:sz w:val="20"/>
          <w:szCs w:val="20"/>
        </w:rPr>
        <w:t>Faak</w:t>
      </w:r>
      <w:proofErr w:type="spellEnd"/>
      <w:r w:rsidRPr="00442CE7">
        <w:rPr>
          <w:rFonts w:ascii="Verdana" w:hAnsi="Verdana" w:cs="Arial"/>
          <w:sz w:val="20"/>
          <w:szCs w:val="20"/>
        </w:rPr>
        <w:t xml:space="preserve"> – Lago di </w:t>
      </w:r>
      <w:proofErr w:type="spellStart"/>
      <w:r w:rsidRPr="00442CE7">
        <w:rPr>
          <w:rFonts w:ascii="Verdana" w:hAnsi="Verdana" w:cs="Arial"/>
          <w:sz w:val="20"/>
          <w:szCs w:val="20"/>
        </w:rPr>
        <w:t>Ossiach</w:t>
      </w:r>
      <w:proofErr w:type="spellEnd"/>
      <w:r>
        <w:rPr>
          <w:rFonts w:ascii="Verdana" w:hAnsi="Verdana" w:cs="Arial"/>
          <w:sz w:val="20"/>
          <w:szCs w:val="20"/>
        </w:rPr>
        <w:t xml:space="preserve"> ricca di </w:t>
      </w:r>
      <w:r w:rsidRPr="00442CE7">
        <w:rPr>
          <w:rFonts w:ascii="Verdana" w:hAnsi="Verdana" w:cstheme="minorHAnsi"/>
          <w:sz w:val="20"/>
          <w:szCs w:val="20"/>
        </w:rPr>
        <w:t>rilassanti ciclovie, panoramiche salite alpine, adrenaliniche discese off-road e rigeneranti tour</w:t>
      </w:r>
      <w:r w:rsidRPr="006C743F">
        <w:rPr>
          <w:rFonts w:ascii="Verdana" w:hAnsi="Verdana" w:cstheme="minorHAnsi"/>
          <w:sz w:val="20"/>
          <w:szCs w:val="20"/>
        </w:rPr>
        <w:t xml:space="preserve"> in e-bike</w:t>
      </w:r>
      <w:r>
        <w:rPr>
          <w:rFonts w:ascii="Verdana" w:hAnsi="Verdana" w:cstheme="minorHAnsi"/>
          <w:sz w:val="20"/>
          <w:szCs w:val="20"/>
        </w:rPr>
        <w:t xml:space="preserve"> non lascia altra scelta che salire in sella ed esplorare in lungo e in largo le meraviglie dell’area. 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315BF606" w14:textId="039E52D9" w:rsidR="00377885" w:rsidRPr="00377885" w:rsidRDefault="00377885" w:rsidP="006C743F">
      <w:pPr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Il giusto incontro tra divertimento e sostenibilità, per non perdersi nemmeno un momento delle belle giornate che la stagione può offrire. Tutti sono i benvenuti, esperti o meno, dagli amanti del ciclismo su strada, ai mountain biker </w:t>
      </w:r>
      <w:r w:rsidR="00101A42">
        <w:rPr>
          <w:rFonts w:ascii="Verdana" w:hAnsi="Verdana" w:cs="Arial"/>
          <w:sz w:val="20"/>
          <w:szCs w:val="20"/>
        </w:rPr>
        <w:t xml:space="preserve">o </w:t>
      </w:r>
      <w:r>
        <w:rPr>
          <w:rFonts w:ascii="Verdana" w:hAnsi="Verdana" w:cs="Arial"/>
          <w:sz w:val="20"/>
          <w:szCs w:val="20"/>
        </w:rPr>
        <w:t>a chi semplicemente ama lo scorrere del paesaggio durante una pedalata lenta.</w:t>
      </w:r>
    </w:p>
    <w:p w14:paraId="0E68C4D1" w14:textId="77777777" w:rsidR="006C743F" w:rsidRPr="006C743F" w:rsidRDefault="006C743F" w:rsidP="006C743F">
      <w:pPr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theme="minorHAnsi"/>
          <w:sz w:val="20"/>
          <w:szCs w:val="20"/>
        </w:rPr>
      </w:pPr>
    </w:p>
    <w:p w14:paraId="2DCBE2FA" w14:textId="63120D08" w:rsidR="006C743F" w:rsidRPr="006C743F" w:rsidRDefault="005D6746" w:rsidP="006C743F">
      <w:pPr>
        <w:spacing w:after="0" w:line="240" w:lineRule="auto"/>
        <w:ind w:left="142" w:right="284"/>
        <w:jc w:val="both"/>
        <w:rPr>
          <w:rFonts w:ascii="Verdana" w:hAnsi="Verdana" w:cs="Arial"/>
          <w:b/>
          <w:bCs/>
          <w:sz w:val="20"/>
          <w:szCs w:val="20"/>
        </w:rPr>
      </w:pPr>
      <w:r w:rsidRPr="006C743F">
        <w:rPr>
          <w:rFonts w:ascii="Verdana" w:hAnsi="Verdana" w:cs="Arial"/>
          <w:b/>
          <w:bCs/>
          <w:sz w:val="20"/>
          <w:szCs w:val="20"/>
        </w:rPr>
        <w:t>GLI SLOW TRAIL</w:t>
      </w:r>
      <w:r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6C743F" w:rsidRPr="006C743F">
        <w:rPr>
          <w:rFonts w:ascii="Verdana" w:hAnsi="Verdana" w:cs="Arial"/>
          <w:b/>
          <w:bCs/>
          <w:sz w:val="20"/>
          <w:szCs w:val="20"/>
        </w:rPr>
        <w:t>TRA NATURA E BENESSERE DELLA ZONA TURISTICA DI VILLACH – LAGO DI OSSIACH – LAGO DI FAAK</w:t>
      </w:r>
    </w:p>
    <w:p w14:paraId="5743A5DD" w14:textId="5A934DE9" w:rsidR="005D6746" w:rsidRDefault="006C743F" w:rsidP="00A16ACA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6C743F">
        <w:rPr>
          <w:rFonts w:ascii="Verdana" w:hAnsi="Verdana" w:cs="Arial"/>
          <w:sz w:val="20"/>
          <w:szCs w:val="20"/>
        </w:rPr>
        <w:t xml:space="preserve">Un progetto che interessa tutta la Carinzia, dove sono stati realizzati itinerari </w:t>
      </w:r>
      <w:bookmarkStart w:id="0" w:name="_Hlk190096443"/>
      <w:r w:rsidRPr="006C743F">
        <w:rPr>
          <w:rFonts w:ascii="Verdana" w:hAnsi="Verdana" w:cs="Arial"/>
          <w:sz w:val="20"/>
          <w:szCs w:val="20"/>
        </w:rPr>
        <w:t>per escursioni dal ritmo lento,</w:t>
      </w:r>
      <w:bookmarkEnd w:id="0"/>
      <w:r w:rsidRPr="006C743F">
        <w:rPr>
          <w:rFonts w:ascii="Verdana" w:hAnsi="Verdana" w:cs="Arial"/>
          <w:sz w:val="20"/>
          <w:szCs w:val="20"/>
        </w:rPr>
        <w:t xml:space="preserve"> per </w:t>
      </w:r>
      <w:r w:rsidR="00A16ACA">
        <w:rPr>
          <w:rFonts w:ascii="Verdana" w:hAnsi="Verdana" w:cs="Arial"/>
          <w:sz w:val="20"/>
          <w:szCs w:val="20"/>
        </w:rPr>
        <w:t>godersi</w:t>
      </w:r>
      <w:r w:rsidRPr="006C743F">
        <w:rPr>
          <w:rFonts w:ascii="Verdana" w:hAnsi="Verdana" w:cs="Arial"/>
          <w:sz w:val="20"/>
          <w:szCs w:val="20"/>
        </w:rPr>
        <w:t xml:space="preserve"> </w:t>
      </w:r>
      <w:r w:rsidR="00A16ACA">
        <w:rPr>
          <w:rFonts w:ascii="Verdana" w:hAnsi="Verdana" w:cs="Arial"/>
          <w:sz w:val="20"/>
          <w:szCs w:val="20"/>
        </w:rPr>
        <w:t>la bellezza della natura circostante</w:t>
      </w:r>
      <w:r w:rsidRPr="006C743F">
        <w:rPr>
          <w:rFonts w:ascii="Verdana" w:hAnsi="Verdana" w:cs="Arial"/>
          <w:sz w:val="20"/>
          <w:szCs w:val="20"/>
        </w:rPr>
        <w:t xml:space="preserve">, </w:t>
      </w:r>
      <w:r w:rsidR="00A16ACA">
        <w:rPr>
          <w:rFonts w:ascii="Verdana" w:hAnsi="Verdana" w:cs="Arial"/>
          <w:sz w:val="20"/>
          <w:szCs w:val="20"/>
        </w:rPr>
        <w:t>con l’occasione per rilassarsi e lasciare andare la stanchezza di una vita sempre di corsa</w:t>
      </w:r>
      <w:r w:rsidRPr="006C743F">
        <w:rPr>
          <w:rFonts w:ascii="Verdana" w:hAnsi="Verdana" w:cs="Arial"/>
          <w:sz w:val="20"/>
          <w:szCs w:val="20"/>
        </w:rPr>
        <w:t xml:space="preserve">. Questi sono gli Slow Trail, adatti a ogni tipo di camminatore e caratterizzati dall’essere dislocati in punti particolarmente panoramici e ricchi di fascino. Nella Regione turistica di Villach, a pochi chilometri, si trovano sul Lago di </w:t>
      </w:r>
      <w:proofErr w:type="spellStart"/>
      <w:r w:rsidRPr="006C743F">
        <w:rPr>
          <w:rFonts w:ascii="Verdana" w:hAnsi="Verdana" w:cs="Arial"/>
          <w:sz w:val="20"/>
          <w:szCs w:val="20"/>
        </w:rPr>
        <w:t>Faak</w:t>
      </w:r>
      <w:proofErr w:type="spellEnd"/>
      <w:r w:rsidRPr="006C743F">
        <w:rPr>
          <w:rFonts w:ascii="Verdana" w:hAnsi="Verdana" w:cs="Arial"/>
          <w:sz w:val="20"/>
          <w:szCs w:val="20"/>
        </w:rPr>
        <w:t xml:space="preserve">, sul Lago di </w:t>
      </w:r>
      <w:proofErr w:type="spellStart"/>
      <w:r w:rsidRPr="006C743F">
        <w:rPr>
          <w:rFonts w:ascii="Verdana" w:hAnsi="Verdana" w:cs="Arial"/>
          <w:sz w:val="20"/>
          <w:szCs w:val="20"/>
        </w:rPr>
        <w:t>Ossiach</w:t>
      </w:r>
      <w:proofErr w:type="spellEnd"/>
      <w:r w:rsidRPr="006C743F">
        <w:rPr>
          <w:rFonts w:ascii="Verdana" w:hAnsi="Verdana" w:cs="Arial"/>
          <w:sz w:val="20"/>
          <w:szCs w:val="20"/>
        </w:rPr>
        <w:t xml:space="preserve">, presso il monastero di </w:t>
      </w:r>
      <w:proofErr w:type="spellStart"/>
      <w:r w:rsidRPr="006C743F">
        <w:rPr>
          <w:rFonts w:ascii="Verdana" w:hAnsi="Verdana" w:cs="Arial"/>
          <w:sz w:val="20"/>
          <w:szCs w:val="20"/>
        </w:rPr>
        <w:t>Wernberg</w:t>
      </w:r>
      <w:proofErr w:type="spellEnd"/>
      <w:r w:rsidRPr="006C743F">
        <w:rPr>
          <w:rFonts w:ascii="Verdana" w:hAnsi="Verdana" w:cs="Arial"/>
          <w:sz w:val="20"/>
          <w:szCs w:val="20"/>
        </w:rPr>
        <w:t xml:space="preserve"> e sul Lago di </w:t>
      </w:r>
      <w:proofErr w:type="spellStart"/>
      <w:r w:rsidRPr="006C743F">
        <w:rPr>
          <w:rFonts w:ascii="Verdana" w:hAnsi="Verdana" w:cs="Arial"/>
          <w:sz w:val="20"/>
          <w:szCs w:val="20"/>
        </w:rPr>
        <w:t>Afritz</w:t>
      </w:r>
      <w:proofErr w:type="spellEnd"/>
      <w:r w:rsidRPr="006C743F">
        <w:rPr>
          <w:rFonts w:ascii="Verdana" w:hAnsi="Verdana" w:cs="Arial"/>
          <w:sz w:val="20"/>
          <w:szCs w:val="20"/>
        </w:rPr>
        <w:t>.</w:t>
      </w:r>
    </w:p>
    <w:p w14:paraId="25EF0CA9" w14:textId="77777777" w:rsidR="001321AA" w:rsidRDefault="001321AA" w:rsidP="006C743F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="Arial"/>
          <w:sz w:val="20"/>
          <w:szCs w:val="20"/>
        </w:rPr>
      </w:pPr>
    </w:p>
    <w:p w14:paraId="30B82D5C" w14:textId="1612E35E" w:rsidR="00A96A68" w:rsidRPr="006C743F" w:rsidRDefault="00A96A68" w:rsidP="006C743F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I programmi descritti nel mediakit possono essere soggetti a variazioni.</w:t>
      </w:r>
    </w:p>
    <w:p w14:paraId="6854CCB7" w14:textId="77777777" w:rsidR="006C743F" w:rsidRPr="006C743F" w:rsidRDefault="006C743F" w:rsidP="006C743F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="Arial"/>
          <w:sz w:val="20"/>
          <w:szCs w:val="20"/>
        </w:rPr>
      </w:pPr>
    </w:p>
    <w:p w14:paraId="6E51743B" w14:textId="25BBE350" w:rsidR="006C743F" w:rsidRPr="005F4D44" w:rsidRDefault="00333FC9" w:rsidP="005F4D44">
      <w:pPr>
        <w:tabs>
          <w:tab w:val="left" w:pos="6946"/>
          <w:tab w:val="left" w:pos="8505"/>
          <w:tab w:val="left" w:pos="8647"/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left="142" w:right="284"/>
        <w:jc w:val="both"/>
        <w:textAlignment w:val="baseline"/>
        <w:rPr>
          <w:rFonts w:ascii="Verdana" w:hAnsi="Verdana" w:cstheme="minorHAnsi"/>
          <w:noProof/>
          <w:sz w:val="20"/>
          <w:szCs w:val="20"/>
        </w:rPr>
      </w:pPr>
      <w:r w:rsidRPr="00F86C6F">
        <w:rPr>
          <w:rFonts w:ascii="Verdana" w:hAnsi="Verdana" w:cstheme="minorHAnsi"/>
          <w:b/>
          <w:sz w:val="20"/>
          <w:szCs w:val="20"/>
        </w:rPr>
        <w:t>Per informazioni</w:t>
      </w:r>
      <w:r w:rsidR="004434E0">
        <w:rPr>
          <w:rFonts w:ascii="Verdana" w:hAnsi="Verdana" w:cstheme="minorHAnsi"/>
          <w:noProof/>
        </w:rPr>
        <w:pict w14:anchorId="6E1DD108">
          <v:rect id="_x0000_i1026" alt="" style="width:432.3pt;height:.05pt;mso-width-percent:0;mso-height-percent:0;mso-width-percent:0;mso-height-percent:0" o:hralign="center" o:hrstd="t" o:hr="t" fillcolor="#a0a0a0" stroked="f"/>
        </w:pict>
      </w:r>
    </w:p>
    <w:p w14:paraId="45E4E562" w14:textId="77777777" w:rsidR="006C743F" w:rsidRDefault="006C743F" w:rsidP="006C743F">
      <w:pPr>
        <w:spacing w:after="0" w:line="240" w:lineRule="auto"/>
        <w:ind w:left="142" w:right="284"/>
        <w:jc w:val="both"/>
        <w:rPr>
          <w:rFonts w:ascii="Verdana" w:hAnsi="Verdana"/>
          <w:color w:val="555555"/>
          <w:sz w:val="17"/>
          <w:szCs w:val="17"/>
        </w:rPr>
      </w:pPr>
      <w:r>
        <w:rPr>
          <w:rFonts w:ascii="Verdana" w:hAnsi="Verdana"/>
          <w:color w:val="555555"/>
          <w:sz w:val="17"/>
          <w:szCs w:val="17"/>
          <w:u w:val="single"/>
        </w:rPr>
        <w:t>ATTENZIONE</w:t>
      </w:r>
      <w:r>
        <w:rPr>
          <w:rFonts w:ascii="Verdana" w:hAnsi="Verdana"/>
          <w:color w:val="555555"/>
          <w:sz w:val="17"/>
          <w:szCs w:val="17"/>
        </w:rPr>
        <w:t xml:space="preserve">: le immagini sono libere da diritti se pubblicate a corredo di servizi giornalistici inerenti </w:t>
      </w:r>
      <w:proofErr w:type="gramStart"/>
      <w:r>
        <w:rPr>
          <w:rFonts w:ascii="Verdana" w:hAnsi="Verdana"/>
          <w:color w:val="555555"/>
          <w:sz w:val="17"/>
          <w:szCs w:val="17"/>
        </w:rPr>
        <w:t>la</w:t>
      </w:r>
      <w:proofErr w:type="gramEnd"/>
      <w:r>
        <w:rPr>
          <w:rFonts w:ascii="Verdana" w:hAnsi="Verdana"/>
          <w:color w:val="555555"/>
          <w:sz w:val="17"/>
          <w:szCs w:val="17"/>
        </w:rPr>
        <w:t xml:space="preserve"> zona turistica di Villach – Lago di </w:t>
      </w:r>
      <w:proofErr w:type="spellStart"/>
      <w:r>
        <w:rPr>
          <w:rFonts w:ascii="Verdana" w:hAnsi="Verdana"/>
          <w:color w:val="555555"/>
          <w:sz w:val="17"/>
          <w:szCs w:val="17"/>
        </w:rPr>
        <w:t>Faak</w:t>
      </w:r>
      <w:proofErr w:type="spellEnd"/>
      <w:r>
        <w:rPr>
          <w:rFonts w:ascii="Verdana" w:hAnsi="Verdana"/>
          <w:color w:val="555555"/>
          <w:sz w:val="17"/>
          <w:szCs w:val="17"/>
        </w:rPr>
        <w:t xml:space="preserve"> – Lago di </w:t>
      </w:r>
      <w:proofErr w:type="spellStart"/>
      <w:r>
        <w:rPr>
          <w:rFonts w:ascii="Verdana" w:hAnsi="Verdana"/>
          <w:color w:val="555555"/>
          <w:sz w:val="17"/>
          <w:szCs w:val="17"/>
        </w:rPr>
        <w:t>Ossiach</w:t>
      </w:r>
      <w:proofErr w:type="spellEnd"/>
      <w:r>
        <w:rPr>
          <w:rFonts w:ascii="Verdana" w:hAnsi="Verdana"/>
          <w:color w:val="555555"/>
          <w:sz w:val="17"/>
          <w:szCs w:val="17"/>
        </w:rPr>
        <w:t xml:space="preserve"> (Carinzia), citandone il copyright contenuto nella ridenominazione di ogni jpg come da indicazioni in download (© Region Villach Tourismus / Nome Fotografo).</w:t>
      </w:r>
    </w:p>
    <w:p w14:paraId="7940B471" w14:textId="0ADD1352" w:rsidR="006C743F" w:rsidRDefault="004434E0" w:rsidP="006C743F">
      <w:pPr>
        <w:spacing w:after="0"/>
        <w:jc w:val="center"/>
        <w:rPr>
          <w:rFonts w:ascii="Verdana" w:hAnsi="Verdana" w:cstheme="minorHAnsi"/>
          <w:noProof/>
        </w:rPr>
      </w:pPr>
      <w:r>
        <w:rPr>
          <w:rFonts w:ascii="Verdana" w:hAnsi="Verdana" w:cstheme="minorHAnsi"/>
          <w:noProof/>
        </w:rPr>
        <w:pict w14:anchorId="08E9042A">
          <v:rect id="_x0000_i1025" alt="" style="width:462.2pt;height:.05pt;mso-width-percent:0;mso-height-percent:0;mso-width-percent:0;mso-height-percent:0" o:hrpct="959" o:hralign="center" o:hrstd="t" o:hr="t" fillcolor="#a0a0a0" stroked="f"/>
        </w:pict>
      </w:r>
    </w:p>
    <w:p w14:paraId="339428AD" w14:textId="77777777" w:rsidR="006C743F" w:rsidRDefault="006C743F" w:rsidP="00423E07">
      <w:pPr>
        <w:pStyle w:val="Kommentartext"/>
        <w:spacing w:after="0"/>
        <w:ind w:left="142" w:right="284"/>
        <w:rPr>
          <w:rFonts w:ascii="Verdana" w:hAnsi="Verdana" w:cstheme="minorHAnsi"/>
          <w:b/>
          <w:bCs/>
          <w:sz w:val="18"/>
          <w:szCs w:val="18"/>
        </w:rPr>
      </w:pPr>
    </w:p>
    <w:p w14:paraId="5D1F38DC" w14:textId="4EABE59A" w:rsidR="00D1208F" w:rsidRPr="00423E07" w:rsidRDefault="00D1208F" w:rsidP="00423E07">
      <w:pPr>
        <w:pStyle w:val="Kommentartext"/>
        <w:spacing w:after="0"/>
        <w:ind w:left="142" w:right="284"/>
        <w:rPr>
          <w:rFonts w:ascii="Verdana" w:hAnsi="Verdana" w:cstheme="minorHAnsi"/>
          <w:b/>
          <w:bCs/>
          <w:sz w:val="18"/>
          <w:szCs w:val="18"/>
        </w:rPr>
      </w:pPr>
      <w:r w:rsidRPr="00423E07">
        <w:rPr>
          <w:rFonts w:ascii="Verdana" w:hAnsi="Verdana" w:cstheme="minorHAnsi"/>
          <w:b/>
          <w:bCs/>
          <w:sz w:val="18"/>
          <w:szCs w:val="18"/>
        </w:rPr>
        <w:t>Come arrivare:</w:t>
      </w:r>
      <w:r w:rsidRPr="00423E07">
        <w:rPr>
          <w:rFonts w:ascii="Verdana" w:hAnsi="Verdana" w:cstheme="minorHAnsi"/>
        </w:rPr>
        <w:br/>
      </w:r>
      <w:r w:rsidRPr="00423E07">
        <w:rPr>
          <w:rFonts w:ascii="Verdana" w:hAnsi="Verdana" w:cstheme="minorHAnsi"/>
          <w:sz w:val="18"/>
          <w:szCs w:val="18"/>
        </w:rPr>
        <w:t xml:space="preserve">In treno: ogni giorno collegamenti diretti con le maggiori città italiane (es. Milano, Venezia, Udine, Bologna, Firenze, Roma). Per dettagli e approfondimenti: www.dbitalia.it e </w:t>
      </w:r>
      <w:hyperlink r:id="rId9" w:tgtFrame="_blank" w:tooltip="http://b3d2i.s44.it/f/tr.aspx/?06ie-d=xyr406b-=zqt_gk-=0hfizopipi2c30_&amp;h2e0334h&amp;x=pv&amp;oNCLM" w:history="1">
        <w:r w:rsidRPr="00423E07">
          <w:rPr>
            <w:rStyle w:val="Hyperlink"/>
            <w:rFonts w:ascii="Verdana" w:hAnsi="Verdana" w:cstheme="minorHAnsi"/>
            <w:sz w:val="18"/>
            <w:szCs w:val="18"/>
          </w:rPr>
          <w:t>www.obb-italia.com</w:t>
        </w:r>
      </w:hyperlink>
      <w:r w:rsidRPr="00423E07">
        <w:rPr>
          <w:rFonts w:ascii="Verdana" w:hAnsi="Verdana" w:cstheme="minorHAnsi"/>
          <w:sz w:val="18"/>
          <w:szCs w:val="18"/>
        </w:rPr>
        <w:t xml:space="preserve"> o </w:t>
      </w:r>
      <w:hyperlink r:id="rId10" w:tgtFrame="_blank" w:tooltip="http://b3d2i.s44.it/f/tr.aspx/?06ie-d=xyr406b-=zqt_gk-=0hfizopipi2c603/:f9-&amp;41&amp;a.pNCLM" w:history="1">
        <w:r w:rsidRPr="00423E07">
          <w:rPr>
            <w:rStyle w:val="Hyperlink"/>
            <w:rFonts w:ascii="Verdana" w:hAnsi="Verdana" w:cstheme="minorHAnsi"/>
            <w:sz w:val="18"/>
            <w:szCs w:val="18"/>
          </w:rPr>
          <w:t>www.oebb-italia.com</w:t>
        </w:r>
      </w:hyperlink>
      <w:r w:rsidRPr="00423E07">
        <w:rPr>
          <w:rFonts w:ascii="Verdana" w:hAnsi="Verdana" w:cstheme="minorHAnsi"/>
          <w:sz w:val="18"/>
          <w:szCs w:val="18"/>
        </w:rPr>
        <w:t xml:space="preserve">. </w:t>
      </w:r>
      <w:r w:rsidRPr="00423E07">
        <w:rPr>
          <w:rFonts w:ascii="Verdana" w:hAnsi="Verdana" w:cstheme="minorHAnsi"/>
        </w:rPr>
        <w:br/>
      </w:r>
      <w:r w:rsidRPr="00423E07">
        <w:rPr>
          <w:rFonts w:ascii="Verdana" w:hAnsi="Verdana" w:cstheme="minorHAnsi"/>
          <w:sz w:val="18"/>
          <w:szCs w:val="18"/>
        </w:rPr>
        <w:t xml:space="preserve">In auto: per pianificare il viaggio consigliamo di utilizzare </w:t>
      </w:r>
      <w:proofErr w:type="gramStart"/>
      <w:r w:rsidRPr="00423E07">
        <w:rPr>
          <w:rFonts w:ascii="Verdana" w:hAnsi="Verdana" w:cstheme="minorHAnsi"/>
          <w:sz w:val="18"/>
          <w:szCs w:val="18"/>
        </w:rPr>
        <w:t>il cerca</w:t>
      </w:r>
      <w:proofErr w:type="gramEnd"/>
      <w:r w:rsidRPr="00423E07">
        <w:rPr>
          <w:rFonts w:ascii="Verdana" w:hAnsi="Verdana" w:cstheme="minorHAnsi"/>
          <w:sz w:val="18"/>
          <w:szCs w:val="18"/>
        </w:rPr>
        <w:t xml:space="preserve"> percorsi sul sito ufficiale della regione di Villach </w:t>
      </w:r>
      <w:hyperlink r:id="rId11" w:history="1">
        <w:r w:rsidRPr="00423E07">
          <w:rPr>
            <w:rStyle w:val="Hyperlink"/>
            <w:rFonts w:ascii="Verdana" w:hAnsi="Verdana" w:cstheme="minorHAnsi"/>
            <w:sz w:val="18"/>
            <w:szCs w:val="18"/>
          </w:rPr>
          <w:t>www.visitvillach.at</w:t>
        </w:r>
      </w:hyperlink>
      <w:r w:rsidRPr="00423E07">
        <w:rPr>
          <w:rStyle w:val="Hyperlink"/>
          <w:rFonts w:ascii="Verdana" w:hAnsi="Verdana" w:cstheme="minorHAnsi"/>
          <w:b/>
        </w:rPr>
        <w:t xml:space="preserve"> </w:t>
      </w:r>
      <w:r w:rsidRPr="00423E07">
        <w:rPr>
          <w:rFonts w:ascii="Verdana" w:hAnsi="Verdana" w:cstheme="minorHAnsi"/>
        </w:rPr>
        <w:br/>
      </w:r>
      <w:r w:rsidRPr="00423E07">
        <w:rPr>
          <w:rFonts w:ascii="Verdana" w:hAnsi="Verdana" w:cstheme="minorHAnsi"/>
        </w:rPr>
        <w:br/>
      </w:r>
      <w:r w:rsidRPr="00423E07">
        <w:rPr>
          <w:rFonts w:ascii="Verdana" w:hAnsi="Verdana" w:cstheme="minorHAnsi"/>
          <w:b/>
          <w:bCs/>
          <w:sz w:val="18"/>
          <w:szCs w:val="18"/>
        </w:rPr>
        <w:t>Informazioni turistiche per il pubblico (in italiano):</w:t>
      </w:r>
    </w:p>
    <w:p w14:paraId="11D54663" w14:textId="77777777" w:rsidR="00D1208F" w:rsidRPr="00423E07" w:rsidRDefault="00D1208F" w:rsidP="00423E07">
      <w:pPr>
        <w:pStyle w:val="StandardWeb"/>
        <w:spacing w:before="0" w:beforeAutospacing="0" w:after="0" w:afterAutospacing="0"/>
        <w:ind w:left="142" w:right="284"/>
        <w:rPr>
          <w:rFonts w:ascii="Verdana" w:hAnsi="Verdana" w:cstheme="minorHAnsi"/>
          <w:sz w:val="18"/>
          <w:szCs w:val="18"/>
          <w:lang w:val="de-DE"/>
        </w:rPr>
      </w:pPr>
      <w:r w:rsidRPr="00423E07">
        <w:rPr>
          <w:rFonts w:ascii="Verdana" w:hAnsi="Verdana" w:cstheme="minorHAnsi"/>
          <w:sz w:val="18"/>
          <w:szCs w:val="18"/>
          <w:lang w:val="de-DE"/>
        </w:rPr>
        <w:t>Region Villach Tourismus GmbH              </w:t>
      </w:r>
    </w:p>
    <w:p w14:paraId="3DF9FE1C" w14:textId="77777777" w:rsidR="00D1208F" w:rsidRPr="00423E07" w:rsidRDefault="00D1208F" w:rsidP="00423E07">
      <w:pPr>
        <w:pStyle w:val="StandardWeb"/>
        <w:spacing w:before="0" w:beforeAutospacing="0" w:after="0" w:afterAutospacing="0"/>
        <w:ind w:left="142" w:right="284"/>
        <w:rPr>
          <w:rFonts w:ascii="Verdana" w:hAnsi="Verdana" w:cstheme="minorHAnsi"/>
          <w:sz w:val="18"/>
          <w:szCs w:val="18"/>
          <w:lang w:val="de-DE"/>
        </w:rPr>
      </w:pPr>
      <w:proofErr w:type="spellStart"/>
      <w:r w:rsidRPr="00423E07">
        <w:rPr>
          <w:rFonts w:ascii="Verdana" w:hAnsi="Verdana" w:cstheme="minorHAnsi"/>
          <w:sz w:val="18"/>
          <w:szCs w:val="18"/>
          <w:lang w:val="de-DE"/>
        </w:rPr>
        <w:t>Peraustraße</w:t>
      </w:r>
      <w:proofErr w:type="spellEnd"/>
      <w:r w:rsidRPr="00423E07">
        <w:rPr>
          <w:rFonts w:ascii="Verdana" w:hAnsi="Verdana" w:cstheme="minorHAnsi"/>
          <w:sz w:val="18"/>
          <w:szCs w:val="18"/>
          <w:lang w:val="de-DE"/>
        </w:rPr>
        <w:t xml:space="preserve"> 32</w:t>
      </w:r>
    </w:p>
    <w:p w14:paraId="3A965037" w14:textId="77777777" w:rsidR="00D1208F" w:rsidRPr="00423E07" w:rsidRDefault="00D1208F" w:rsidP="00423E07">
      <w:pPr>
        <w:pStyle w:val="StandardWeb"/>
        <w:spacing w:before="0" w:beforeAutospacing="0" w:after="0" w:afterAutospacing="0"/>
        <w:ind w:left="142" w:right="284"/>
        <w:rPr>
          <w:rFonts w:ascii="Verdana" w:hAnsi="Verdana" w:cstheme="minorHAnsi"/>
          <w:sz w:val="18"/>
          <w:szCs w:val="18"/>
          <w:lang w:val="de-DE"/>
        </w:rPr>
      </w:pPr>
      <w:r w:rsidRPr="00423E07">
        <w:rPr>
          <w:rFonts w:ascii="Verdana" w:hAnsi="Verdana" w:cstheme="minorHAnsi"/>
          <w:sz w:val="18"/>
          <w:szCs w:val="18"/>
          <w:lang w:val="de-DE"/>
        </w:rPr>
        <w:t>9500 Villach, Österreich</w:t>
      </w:r>
    </w:p>
    <w:p w14:paraId="339011DE" w14:textId="77777777" w:rsidR="00D1208F" w:rsidRPr="00423E07" w:rsidRDefault="00D1208F" w:rsidP="00423E07">
      <w:pPr>
        <w:pStyle w:val="StandardWeb"/>
        <w:spacing w:before="0" w:beforeAutospacing="0" w:after="0" w:afterAutospacing="0"/>
        <w:ind w:left="142" w:right="284"/>
        <w:rPr>
          <w:rFonts w:ascii="Verdana" w:hAnsi="Verdana" w:cstheme="minorHAnsi"/>
          <w:sz w:val="18"/>
          <w:szCs w:val="18"/>
          <w:lang w:val="de-DE"/>
        </w:rPr>
      </w:pPr>
      <w:r w:rsidRPr="00423E07">
        <w:rPr>
          <w:rFonts w:ascii="Verdana" w:hAnsi="Verdana" w:cstheme="minorHAnsi"/>
          <w:sz w:val="18"/>
          <w:szCs w:val="18"/>
          <w:lang w:val="de-DE"/>
        </w:rPr>
        <w:t>Tel.: +43 / (0)4242 / 42000 - 0, Fax: +43 / (0)4242 / 42000 - 42</w:t>
      </w:r>
    </w:p>
    <w:p w14:paraId="390A3ADB" w14:textId="77777777" w:rsidR="00D1208F" w:rsidRPr="00423E07" w:rsidRDefault="00D1208F" w:rsidP="00423E07">
      <w:pPr>
        <w:pStyle w:val="StandardWeb"/>
        <w:spacing w:before="0" w:beforeAutospacing="0" w:after="0" w:afterAutospacing="0"/>
        <w:ind w:left="142" w:right="284"/>
        <w:rPr>
          <w:rFonts w:ascii="Verdana" w:hAnsi="Verdana" w:cstheme="minorHAnsi"/>
          <w:sz w:val="18"/>
          <w:szCs w:val="18"/>
          <w:lang w:val="de-DE"/>
        </w:rPr>
      </w:pPr>
      <w:r w:rsidRPr="00423E07">
        <w:rPr>
          <w:rFonts w:ascii="Verdana" w:hAnsi="Verdana" w:cstheme="minorHAnsi"/>
          <w:sz w:val="18"/>
          <w:szCs w:val="18"/>
          <w:lang w:val="de-DE"/>
        </w:rPr>
        <w:t>FN171412b I LG Klagenfurt             </w:t>
      </w:r>
    </w:p>
    <w:p w14:paraId="5880A8CB" w14:textId="77777777" w:rsidR="00D1208F" w:rsidRPr="00423E07" w:rsidRDefault="00D1208F" w:rsidP="00423E07">
      <w:pPr>
        <w:spacing w:after="0" w:line="240" w:lineRule="auto"/>
        <w:ind w:left="142" w:right="284"/>
        <w:rPr>
          <w:rStyle w:val="Hyperlink"/>
          <w:rFonts w:ascii="Verdana" w:hAnsi="Verdana" w:cstheme="minorHAnsi"/>
        </w:rPr>
      </w:pPr>
      <w:r w:rsidRPr="00423E07">
        <w:rPr>
          <w:rFonts w:ascii="Verdana" w:hAnsi="Verdana" w:cstheme="minorHAnsi"/>
          <w:sz w:val="18"/>
          <w:szCs w:val="18"/>
        </w:rPr>
        <w:t xml:space="preserve">E-Mail: </w:t>
      </w:r>
      <w:hyperlink r:id="rId12" w:tgtFrame="_blank" w:tooltip="mailto:office@region-villach.at" w:history="1">
        <w:r w:rsidRPr="00423E07">
          <w:rPr>
            <w:rStyle w:val="Hyperlink"/>
            <w:rFonts w:ascii="Verdana" w:hAnsi="Verdana" w:cstheme="minorHAnsi"/>
            <w:sz w:val="18"/>
            <w:szCs w:val="18"/>
          </w:rPr>
          <w:t xml:space="preserve">office@region-villach.at </w:t>
        </w:r>
      </w:hyperlink>
    </w:p>
    <w:p w14:paraId="390070CC" w14:textId="4CBBFFD9" w:rsidR="000B078D" w:rsidRDefault="000B078D" w:rsidP="00423E07">
      <w:pPr>
        <w:spacing w:after="0" w:line="240" w:lineRule="auto"/>
        <w:ind w:left="142" w:right="284"/>
        <w:rPr>
          <w:rFonts w:ascii="Verdana" w:hAnsi="Verdana" w:cstheme="minorHAnsi"/>
          <w:b/>
          <w:bCs/>
          <w:sz w:val="18"/>
          <w:szCs w:val="18"/>
        </w:rPr>
      </w:pPr>
    </w:p>
    <w:p w14:paraId="5AD8474A" w14:textId="3B35ED4A" w:rsidR="00D1208F" w:rsidRPr="00423E07" w:rsidRDefault="00D1208F" w:rsidP="00423E07">
      <w:pPr>
        <w:spacing w:after="0" w:line="240" w:lineRule="auto"/>
        <w:ind w:left="142" w:right="284"/>
        <w:rPr>
          <w:rFonts w:ascii="Verdana" w:hAnsi="Verdana" w:cstheme="minorHAnsi"/>
          <w:sz w:val="18"/>
          <w:szCs w:val="18"/>
        </w:rPr>
      </w:pPr>
      <w:r w:rsidRPr="00423E07">
        <w:rPr>
          <w:rFonts w:ascii="Verdana" w:hAnsi="Verdana" w:cstheme="minorHAnsi"/>
          <w:b/>
          <w:bCs/>
          <w:sz w:val="18"/>
          <w:szCs w:val="18"/>
        </w:rPr>
        <w:t>Informazioni per i media:</w:t>
      </w:r>
      <w:r w:rsidRPr="00423E07">
        <w:rPr>
          <w:rFonts w:ascii="Verdana" w:hAnsi="Verdana" w:cstheme="minorHAnsi"/>
        </w:rPr>
        <w:br/>
      </w:r>
      <w:r w:rsidRPr="00423E07">
        <w:rPr>
          <w:rFonts w:ascii="Verdana" w:hAnsi="Verdana" w:cstheme="minorHAnsi"/>
          <w:sz w:val="18"/>
          <w:szCs w:val="18"/>
        </w:rPr>
        <w:t xml:space="preserve">Ufficio stampa Region Villach Tourismus GmbH per l’Italia a cura di: </w:t>
      </w:r>
      <w:r w:rsidRPr="00423E07">
        <w:rPr>
          <w:rFonts w:ascii="Verdana" w:hAnsi="Verdana" w:cstheme="minorHAnsi"/>
        </w:rPr>
        <w:br/>
      </w:r>
      <w:r w:rsidRPr="00423E07">
        <w:rPr>
          <w:rFonts w:ascii="Verdana" w:hAnsi="Verdana" w:cstheme="minorHAnsi"/>
          <w:sz w:val="18"/>
          <w:szCs w:val="18"/>
        </w:rPr>
        <w:t>LDL COMeta</w:t>
      </w:r>
      <w:r w:rsidRPr="00423E07">
        <w:rPr>
          <w:rFonts w:ascii="Verdana" w:hAnsi="Verdana" w:cstheme="minorHAnsi"/>
          <w:sz w:val="18"/>
          <w:szCs w:val="18"/>
        </w:rPr>
        <w:br/>
        <w:t xml:space="preserve">Via Quinto Alpini 4, 24124 Bergamo, Tel.: 035 /4534134 </w:t>
      </w:r>
      <w:r w:rsidRPr="00423E07">
        <w:rPr>
          <w:rFonts w:ascii="Verdana" w:hAnsi="Verdana" w:cstheme="minorHAnsi"/>
        </w:rPr>
        <w:br/>
      </w:r>
      <w:r w:rsidRPr="00423E07">
        <w:rPr>
          <w:rFonts w:ascii="Verdana" w:hAnsi="Verdana" w:cstheme="minorHAnsi"/>
          <w:sz w:val="18"/>
          <w:szCs w:val="18"/>
        </w:rPr>
        <w:t xml:space="preserve">E-Mail: </w:t>
      </w:r>
      <w:hyperlink r:id="rId13" w:history="1">
        <w:r w:rsidRPr="00423E07">
          <w:rPr>
            <w:rStyle w:val="Hyperlink"/>
            <w:rFonts w:ascii="Verdana" w:hAnsi="Verdana" w:cstheme="minorHAnsi"/>
            <w:sz w:val="18"/>
            <w:szCs w:val="18"/>
          </w:rPr>
          <w:t xml:space="preserve">info@ldlcometa.it </w:t>
        </w:r>
      </w:hyperlink>
      <w:r w:rsidRPr="00423E07">
        <w:rPr>
          <w:rFonts w:ascii="Verdana" w:hAnsi="Verdana" w:cstheme="minorHAnsi"/>
        </w:rPr>
        <w:br/>
      </w:r>
      <w:hyperlink r:id="rId14" w:history="1">
        <w:r w:rsidRPr="00423E07">
          <w:rPr>
            <w:rStyle w:val="Hyperlink"/>
            <w:rFonts w:ascii="Verdana" w:hAnsi="Verdana" w:cstheme="minorHAnsi"/>
            <w:sz w:val="18"/>
            <w:szCs w:val="18"/>
          </w:rPr>
          <w:t>www.ldlcometa.it</w:t>
        </w:r>
      </w:hyperlink>
    </w:p>
    <w:p w14:paraId="20D29148" w14:textId="77777777" w:rsidR="007F5449" w:rsidRPr="00E364B8" w:rsidRDefault="007F5449" w:rsidP="00423E07">
      <w:pPr>
        <w:spacing w:after="0" w:line="240" w:lineRule="auto"/>
        <w:ind w:left="142" w:right="284"/>
        <w:jc w:val="both"/>
        <w:rPr>
          <w:rFonts w:cstheme="minorHAnsi"/>
        </w:rPr>
      </w:pPr>
    </w:p>
    <w:p w14:paraId="491C3C51" w14:textId="77777777" w:rsidR="003939C2" w:rsidRPr="00E364B8" w:rsidRDefault="003939C2" w:rsidP="00BB3803">
      <w:pPr>
        <w:jc w:val="both"/>
        <w:rPr>
          <w:rFonts w:cstheme="minorHAnsi"/>
        </w:rPr>
      </w:pPr>
    </w:p>
    <w:sectPr w:rsidR="003939C2" w:rsidRPr="00E364B8" w:rsidSect="00E364B8"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FAED" w14:textId="77777777" w:rsidR="004434E0" w:rsidRDefault="004434E0" w:rsidP="00297CCB">
      <w:pPr>
        <w:spacing w:after="0" w:line="240" w:lineRule="auto"/>
      </w:pPr>
      <w:r>
        <w:separator/>
      </w:r>
    </w:p>
  </w:endnote>
  <w:endnote w:type="continuationSeparator" w:id="0">
    <w:p w14:paraId="7357965E" w14:textId="77777777" w:rsidR="004434E0" w:rsidRDefault="004434E0" w:rsidP="0029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Engschrift Std">
    <w:altName w:val="DIN Engschrift St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2FEE" w14:textId="77777777" w:rsidR="004434E0" w:rsidRDefault="004434E0" w:rsidP="00297CCB">
      <w:pPr>
        <w:spacing w:after="0" w:line="240" w:lineRule="auto"/>
      </w:pPr>
      <w:r>
        <w:separator/>
      </w:r>
    </w:p>
  </w:footnote>
  <w:footnote w:type="continuationSeparator" w:id="0">
    <w:p w14:paraId="77B25F0C" w14:textId="77777777" w:rsidR="004434E0" w:rsidRDefault="004434E0" w:rsidP="00297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134"/>
    <w:multiLevelType w:val="hybridMultilevel"/>
    <w:tmpl w:val="32F09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38A5"/>
    <w:multiLevelType w:val="hybridMultilevel"/>
    <w:tmpl w:val="B72FEE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C7E53D8"/>
    <w:multiLevelType w:val="hybridMultilevel"/>
    <w:tmpl w:val="309E6CFC"/>
    <w:lvl w:ilvl="0" w:tplc="478E7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495608">
    <w:abstractNumId w:val="2"/>
  </w:num>
  <w:num w:numId="2" w16cid:durableId="1886597871">
    <w:abstractNumId w:val="0"/>
  </w:num>
  <w:num w:numId="3" w16cid:durableId="539246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10"/>
    <w:rsid w:val="00011E8C"/>
    <w:rsid w:val="000343A6"/>
    <w:rsid w:val="00053105"/>
    <w:rsid w:val="00055248"/>
    <w:rsid w:val="00060D44"/>
    <w:rsid w:val="00062066"/>
    <w:rsid w:val="00065ABF"/>
    <w:rsid w:val="000668F7"/>
    <w:rsid w:val="000670B1"/>
    <w:rsid w:val="00070231"/>
    <w:rsid w:val="00070474"/>
    <w:rsid w:val="00071EEF"/>
    <w:rsid w:val="00075011"/>
    <w:rsid w:val="00076D18"/>
    <w:rsid w:val="00084B1D"/>
    <w:rsid w:val="00086F21"/>
    <w:rsid w:val="0009280E"/>
    <w:rsid w:val="000B078D"/>
    <w:rsid w:val="000B4B0E"/>
    <w:rsid w:val="000D4549"/>
    <w:rsid w:val="000D77EA"/>
    <w:rsid w:val="000E318E"/>
    <w:rsid w:val="000E77FC"/>
    <w:rsid w:val="000F48F2"/>
    <w:rsid w:val="00100FDD"/>
    <w:rsid w:val="00101A42"/>
    <w:rsid w:val="00110FAC"/>
    <w:rsid w:val="001118E6"/>
    <w:rsid w:val="001177A6"/>
    <w:rsid w:val="001220C8"/>
    <w:rsid w:val="001321AA"/>
    <w:rsid w:val="0013473F"/>
    <w:rsid w:val="00135D22"/>
    <w:rsid w:val="00143C53"/>
    <w:rsid w:val="00145DC7"/>
    <w:rsid w:val="00152615"/>
    <w:rsid w:val="00161083"/>
    <w:rsid w:val="00165E1A"/>
    <w:rsid w:val="0017281A"/>
    <w:rsid w:val="00175D43"/>
    <w:rsid w:val="0019106D"/>
    <w:rsid w:val="0019651C"/>
    <w:rsid w:val="001A487C"/>
    <w:rsid w:val="001B7CFA"/>
    <w:rsid w:val="001C269E"/>
    <w:rsid w:val="001C3EC6"/>
    <w:rsid w:val="001C6B40"/>
    <w:rsid w:val="001D2C18"/>
    <w:rsid w:val="001E702E"/>
    <w:rsid w:val="00200376"/>
    <w:rsid w:val="00201FCC"/>
    <w:rsid w:val="00202A33"/>
    <w:rsid w:val="00206DCD"/>
    <w:rsid w:val="00210757"/>
    <w:rsid w:val="0021120E"/>
    <w:rsid w:val="00212A8B"/>
    <w:rsid w:val="00215193"/>
    <w:rsid w:val="00222400"/>
    <w:rsid w:val="00230906"/>
    <w:rsid w:val="0025683A"/>
    <w:rsid w:val="00260543"/>
    <w:rsid w:val="00281306"/>
    <w:rsid w:val="00285FB9"/>
    <w:rsid w:val="0029115A"/>
    <w:rsid w:val="002960B1"/>
    <w:rsid w:val="002964AB"/>
    <w:rsid w:val="00297CCB"/>
    <w:rsid w:val="002B3430"/>
    <w:rsid w:val="002C0F95"/>
    <w:rsid w:val="002C3617"/>
    <w:rsid w:val="002C6799"/>
    <w:rsid w:val="002D1769"/>
    <w:rsid w:val="002D72F8"/>
    <w:rsid w:val="002E3240"/>
    <w:rsid w:val="002E6AA7"/>
    <w:rsid w:val="002E7243"/>
    <w:rsid w:val="002F62AC"/>
    <w:rsid w:val="002F6422"/>
    <w:rsid w:val="00311C95"/>
    <w:rsid w:val="00320AD9"/>
    <w:rsid w:val="00320C0B"/>
    <w:rsid w:val="00321ACC"/>
    <w:rsid w:val="00333FC9"/>
    <w:rsid w:val="00334A99"/>
    <w:rsid w:val="00334B7D"/>
    <w:rsid w:val="0033507C"/>
    <w:rsid w:val="003351C6"/>
    <w:rsid w:val="003358FF"/>
    <w:rsid w:val="0034454E"/>
    <w:rsid w:val="00353BEC"/>
    <w:rsid w:val="003605A1"/>
    <w:rsid w:val="00363EDB"/>
    <w:rsid w:val="00365656"/>
    <w:rsid w:val="003750F1"/>
    <w:rsid w:val="00377885"/>
    <w:rsid w:val="003838E9"/>
    <w:rsid w:val="00384DD7"/>
    <w:rsid w:val="00385A19"/>
    <w:rsid w:val="00390141"/>
    <w:rsid w:val="00390D39"/>
    <w:rsid w:val="003939C2"/>
    <w:rsid w:val="003A242E"/>
    <w:rsid w:val="003B2288"/>
    <w:rsid w:val="003B4DAB"/>
    <w:rsid w:val="003C1DB4"/>
    <w:rsid w:val="003C6763"/>
    <w:rsid w:val="003F788F"/>
    <w:rsid w:val="004052C2"/>
    <w:rsid w:val="004104FA"/>
    <w:rsid w:val="00412612"/>
    <w:rsid w:val="00413875"/>
    <w:rsid w:val="00423A18"/>
    <w:rsid w:val="00423E07"/>
    <w:rsid w:val="00424F32"/>
    <w:rsid w:val="00435939"/>
    <w:rsid w:val="00436AAA"/>
    <w:rsid w:val="00442CE7"/>
    <w:rsid w:val="004434E0"/>
    <w:rsid w:val="0044701F"/>
    <w:rsid w:val="004477CB"/>
    <w:rsid w:val="00456622"/>
    <w:rsid w:val="004619E0"/>
    <w:rsid w:val="00461E5D"/>
    <w:rsid w:val="00463616"/>
    <w:rsid w:val="004719FC"/>
    <w:rsid w:val="004801FB"/>
    <w:rsid w:val="00495312"/>
    <w:rsid w:val="0049582F"/>
    <w:rsid w:val="004A3638"/>
    <w:rsid w:val="004A69FB"/>
    <w:rsid w:val="004B6DF8"/>
    <w:rsid w:val="004B7449"/>
    <w:rsid w:val="004C3DBB"/>
    <w:rsid w:val="004C5112"/>
    <w:rsid w:val="00502BA5"/>
    <w:rsid w:val="005142D1"/>
    <w:rsid w:val="00516C21"/>
    <w:rsid w:val="0051741F"/>
    <w:rsid w:val="00522449"/>
    <w:rsid w:val="00524325"/>
    <w:rsid w:val="0052786B"/>
    <w:rsid w:val="00532ECE"/>
    <w:rsid w:val="00540AFD"/>
    <w:rsid w:val="005435E9"/>
    <w:rsid w:val="0054761C"/>
    <w:rsid w:val="00553998"/>
    <w:rsid w:val="00567F9F"/>
    <w:rsid w:val="0057087D"/>
    <w:rsid w:val="00574A9A"/>
    <w:rsid w:val="005824F3"/>
    <w:rsid w:val="00587128"/>
    <w:rsid w:val="00590DA0"/>
    <w:rsid w:val="00597D2D"/>
    <w:rsid w:val="005A05B7"/>
    <w:rsid w:val="005A1AE3"/>
    <w:rsid w:val="005A2C10"/>
    <w:rsid w:val="005B0F17"/>
    <w:rsid w:val="005B78C8"/>
    <w:rsid w:val="005D6746"/>
    <w:rsid w:val="005D7F82"/>
    <w:rsid w:val="005E0675"/>
    <w:rsid w:val="005E07FF"/>
    <w:rsid w:val="005E174C"/>
    <w:rsid w:val="005F4D44"/>
    <w:rsid w:val="00603064"/>
    <w:rsid w:val="006045D7"/>
    <w:rsid w:val="006079C5"/>
    <w:rsid w:val="00623C3D"/>
    <w:rsid w:val="00675C8D"/>
    <w:rsid w:val="00677180"/>
    <w:rsid w:val="006816AE"/>
    <w:rsid w:val="006816EC"/>
    <w:rsid w:val="00687794"/>
    <w:rsid w:val="006922BD"/>
    <w:rsid w:val="00692572"/>
    <w:rsid w:val="006A6485"/>
    <w:rsid w:val="006C5CA4"/>
    <w:rsid w:val="006C743F"/>
    <w:rsid w:val="006D6888"/>
    <w:rsid w:val="006E24BD"/>
    <w:rsid w:val="006F4742"/>
    <w:rsid w:val="006F6284"/>
    <w:rsid w:val="00704A70"/>
    <w:rsid w:val="007130BD"/>
    <w:rsid w:val="007168B2"/>
    <w:rsid w:val="0073414A"/>
    <w:rsid w:val="00745DE6"/>
    <w:rsid w:val="00761E30"/>
    <w:rsid w:val="00767F3A"/>
    <w:rsid w:val="00771492"/>
    <w:rsid w:val="007731AC"/>
    <w:rsid w:val="007736E2"/>
    <w:rsid w:val="00777FB6"/>
    <w:rsid w:val="00787ECA"/>
    <w:rsid w:val="00790009"/>
    <w:rsid w:val="007A7817"/>
    <w:rsid w:val="007B2BAD"/>
    <w:rsid w:val="007C4014"/>
    <w:rsid w:val="007E5745"/>
    <w:rsid w:val="007F50A0"/>
    <w:rsid w:val="007F5449"/>
    <w:rsid w:val="00803231"/>
    <w:rsid w:val="008203B6"/>
    <w:rsid w:val="008538BE"/>
    <w:rsid w:val="00867411"/>
    <w:rsid w:val="0087075F"/>
    <w:rsid w:val="008806B3"/>
    <w:rsid w:val="00887ABE"/>
    <w:rsid w:val="00896487"/>
    <w:rsid w:val="008A0387"/>
    <w:rsid w:val="008B1061"/>
    <w:rsid w:val="008B5260"/>
    <w:rsid w:val="008C06A4"/>
    <w:rsid w:val="008C2B0B"/>
    <w:rsid w:val="008D4F47"/>
    <w:rsid w:val="008E49C6"/>
    <w:rsid w:val="008F2277"/>
    <w:rsid w:val="008F2F35"/>
    <w:rsid w:val="008F4702"/>
    <w:rsid w:val="008F4EA7"/>
    <w:rsid w:val="008F7A7A"/>
    <w:rsid w:val="009065CF"/>
    <w:rsid w:val="00917EC4"/>
    <w:rsid w:val="0092360F"/>
    <w:rsid w:val="00924977"/>
    <w:rsid w:val="00931F8C"/>
    <w:rsid w:val="00933A13"/>
    <w:rsid w:val="0094550C"/>
    <w:rsid w:val="00945DDF"/>
    <w:rsid w:val="00954CA3"/>
    <w:rsid w:val="00956973"/>
    <w:rsid w:val="009679D0"/>
    <w:rsid w:val="0097227F"/>
    <w:rsid w:val="009814B4"/>
    <w:rsid w:val="00991AA0"/>
    <w:rsid w:val="009958D2"/>
    <w:rsid w:val="00997531"/>
    <w:rsid w:val="009C0264"/>
    <w:rsid w:val="009C1610"/>
    <w:rsid w:val="009C25A9"/>
    <w:rsid w:val="009D284B"/>
    <w:rsid w:val="009D6F54"/>
    <w:rsid w:val="009D733B"/>
    <w:rsid w:val="009F0891"/>
    <w:rsid w:val="00A02135"/>
    <w:rsid w:val="00A07F30"/>
    <w:rsid w:val="00A16ACA"/>
    <w:rsid w:val="00A2328C"/>
    <w:rsid w:val="00A31402"/>
    <w:rsid w:val="00A60A5A"/>
    <w:rsid w:val="00A62C2D"/>
    <w:rsid w:val="00A64C43"/>
    <w:rsid w:val="00A6648E"/>
    <w:rsid w:val="00A83B06"/>
    <w:rsid w:val="00A85F18"/>
    <w:rsid w:val="00A90C9E"/>
    <w:rsid w:val="00A92840"/>
    <w:rsid w:val="00A96A68"/>
    <w:rsid w:val="00AA1F50"/>
    <w:rsid w:val="00AA6CE0"/>
    <w:rsid w:val="00AC5E4C"/>
    <w:rsid w:val="00AD78BF"/>
    <w:rsid w:val="00AF6D7D"/>
    <w:rsid w:val="00AF7547"/>
    <w:rsid w:val="00B14908"/>
    <w:rsid w:val="00B424E4"/>
    <w:rsid w:val="00B47274"/>
    <w:rsid w:val="00B52FE7"/>
    <w:rsid w:val="00B57BD4"/>
    <w:rsid w:val="00B63087"/>
    <w:rsid w:val="00B6465A"/>
    <w:rsid w:val="00B7349D"/>
    <w:rsid w:val="00B92845"/>
    <w:rsid w:val="00BB3803"/>
    <w:rsid w:val="00BD35A8"/>
    <w:rsid w:val="00BD5DD4"/>
    <w:rsid w:val="00BE3E83"/>
    <w:rsid w:val="00BE41E6"/>
    <w:rsid w:val="00BF3A8A"/>
    <w:rsid w:val="00BF6AA3"/>
    <w:rsid w:val="00C05D2D"/>
    <w:rsid w:val="00C06143"/>
    <w:rsid w:val="00C07079"/>
    <w:rsid w:val="00C0725C"/>
    <w:rsid w:val="00C1020E"/>
    <w:rsid w:val="00C25411"/>
    <w:rsid w:val="00C25E33"/>
    <w:rsid w:val="00C54D4E"/>
    <w:rsid w:val="00C54F10"/>
    <w:rsid w:val="00C611FA"/>
    <w:rsid w:val="00C66FAB"/>
    <w:rsid w:val="00C75964"/>
    <w:rsid w:val="00C80A68"/>
    <w:rsid w:val="00C831E0"/>
    <w:rsid w:val="00C858FF"/>
    <w:rsid w:val="00C8645A"/>
    <w:rsid w:val="00CA0A46"/>
    <w:rsid w:val="00CA7694"/>
    <w:rsid w:val="00CC596D"/>
    <w:rsid w:val="00CC6631"/>
    <w:rsid w:val="00CD2FB9"/>
    <w:rsid w:val="00CE04F2"/>
    <w:rsid w:val="00CE4A20"/>
    <w:rsid w:val="00CE5001"/>
    <w:rsid w:val="00CE6887"/>
    <w:rsid w:val="00CF0191"/>
    <w:rsid w:val="00CF0B56"/>
    <w:rsid w:val="00CF7E34"/>
    <w:rsid w:val="00D01DD5"/>
    <w:rsid w:val="00D05D12"/>
    <w:rsid w:val="00D1208F"/>
    <w:rsid w:val="00D42771"/>
    <w:rsid w:val="00D42CD6"/>
    <w:rsid w:val="00D55F48"/>
    <w:rsid w:val="00D634D2"/>
    <w:rsid w:val="00D74C8B"/>
    <w:rsid w:val="00D90655"/>
    <w:rsid w:val="00DA1968"/>
    <w:rsid w:val="00DC29E1"/>
    <w:rsid w:val="00DC3A08"/>
    <w:rsid w:val="00DE3EA8"/>
    <w:rsid w:val="00E04089"/>
    <w:rsid w:val="00E04555"/>
    <w:rsid w:val="00E114CB"/>
    <w:rsid w:val="00E13AE0"/>
    <w:rsid w:val="00E174AB"/>
    <w:rsid w:val="00E23B88"/>
    <w:rsid w:val="00E24517"/>
    <w:rsid w:val="00E26EEE"/>
    <w:rsid w:val="00E314A3"/>
    <w:rsid w:val="00E364B8"/>
    <w:rsid w:val="00E40C3E"/>
    <w:rsid w:val="00E53DF1"/>
    <w:rsid w:val="00E55DA6"/>
    <w:rsid w:val="00E55FE9"/>
    <w:rsid w:val="00E62B5C"/>
    <w:rsid w:val="00E64991"/>
    <w:rsid w:val="00E64A4D"/>
    <w:rsid w:val="00E655F0"/>
    <w:rsid w:val="00E66372"/>
    <w:rsid w:val="00E75D54"/>
    <w:rsid w:val="00E75DBB"/>
    <w:rsid w:val="00E84891"/>
    <w:rsid w:val="00E912D7"/>
    <w:rsid w:val="00E93DB6"/>
    <w:rsid w:val="00E93FB0"/>
    <w:rsid w:val="00E96F04"/>
    <w:rsid w:val="00EA112C"/>
    <w:rsid w:val="00EA2D3A"/>
    <w:rsid w:val="00EA4A0B"/>
    <w:rsid w:val="00EB78D3"/>
    <w:rsid w:val="00EC13D8"/>
    <w:rsid w:val="00ED1D50"/>
    <w:rsid w:val="00EE47B2"/>
    <w:rsid w:val="00EE4D14"/>
    <w:rsid w:val="00EE6312"/>
    <w:rsid w:val="00F01ECE"/>
    <w:rsid w:val="00F06A1B"/>
    <w:rsid w:val="00F0756B"/>
    <w:rsid w:val="00F10CCA"/>
    <w:rsid w:val="00F34D53"/>
    <w:rsid w:val="00F35FCD"/>
    <w:rsid w:val="00F36723"/>
    <w:rsid w:val="00F73EBE"/>
    <w:rsid w:val="00F75F10"/>
    <w:rsid w:val="00F801D4"/>
    <w:rsid w:val="00F817D1"/>
    <w:rsid w:val="00F86C6F"/>
    <w:rsid w:val="00F90637"/>
    <w:rsid w:val="00FA02EC"/>
    <w:rsid w:val="00FA0EB9"/>
    <w:rsid w:val="00FB54C2"/>
    <w:rsid w:val="00FB6EE6"/>
    <w:rsid w:val="00FC5CF2"/>
    <w:rsid w:val="00FD409F"/>
    <w:rsid w:val="00FE6042"/>
    <w:rsid w:val="00FF261C"/>
    <w:rsid w:val="00FF3F00"/>
    <w:rsid w:val="00FF76F8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9F83"/>
  <w15:docId w15:val="{0F1440DB-169D-4B51-8AF2-27A65129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E4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F7547"/>
    <w:rPr>
      <w:color w:val="0000FF"/>
      <w:u w:val="single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rsid w:val="0033507C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0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0C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0C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0C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0C0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97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7CCB"/>
  </w:style>
  <w:style w:type="paragraph" w:styleId="Fuzeile">
    <w:name w:val="footer"/>
    <w:basedOn w:val="Standard"/>
    <w:link w:val="FuzeileZchn"/>
    <w:uiPriority w:val="99"/>
    <w:unhideWhenUsed/>
    <w:rsid w:val="00297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7CCB"/>
  </w:style>
  <w:style w:type="paragraph" w:styleId="Listenabsatz">
    <w:name w:val="List Paragraph"/>
    <w:basedOn w:val="Standard"/>
    <w:uiPriority w:val="34"/>
    <w:qFormat/>
    <w:rsid w:val="00675C8D"/>
    <w:pPr>
      <w:spacing w:line="256" w:lineRule="auto"/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DC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Fett">
    <w:name w:val="Strong"/>
    <w:basedOn w:val="Absatz-Standardschriftart"/>
    <w:uiPriority w:val="22"/>
    <w:qFormat/>
    <w:rsid w:val="00333FC9"/>
    <w:rPr>
      <w:b/>
      <w:bCs/>
    </w:rPr>
  </w:style>
  <w:style w:type="character" w:customStyle="1" w:styleId="stilemessaggiodipostaelettronica15">
    <w:name w:val="stilemessaggiodipostaelettronica15"/>
    <w:basedOn w:val="Absatz-Standardschriftart"/>
    <w:semiHidden/>
    <w:rsid w:val="00E04089"/>
    <w:rPr>
      <w:rFonts w:ascii="Arial" w:hAnsi="Arial" w:cs="Arial" w:hint="default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77EA"/>
    <w:rPr>
      <w:color w:val="605E5C"/>
      <w:shd w:val="clear" w:color="auto" w:fill="E1DFDD"/>
    </w:rPr>
  </w:style>
  <w:style w:type="paragraph" w:customStyle="1" w:styleId="Default">
    <w:name w:val="Default"/>
    <w:rsid w:val="0044701F"/>
    <w:pPr>
      <w:autoSpaceDE w:val="0"/>
      <w:autoSpaceDN w:val="0"/>
      <w:adjustRightInd w:val="0"/>
      <w:spacing w:after="0" w:line="240" w:lineRule="auto"/>
    </w:pPr>
    <w:rPr>
      <w:rFonts w:ascii="DIN Engschrift Std" w:hAnsi="DIN Engschrift Std" w:cs="DIN Engschrift Std"/>
      <w:color w:val="000000"/>
      <w:sz w:val="24"/>
      <w:szCs w:val="24"/>
    </w:rPr>
  </w:style>
  <w:style w:type="character" w:customStyle="1" w:styleId="A5">
    <w:name w:val="A5"/>
    <w:uiPriority w:val="99"/>
    <w:rsid w:val="0044701F"/>
    <w:rPr>
      <w:rFonts w:cs="DIN Engschrift Std"/>
      <w:color w:val="221E1F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456622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56622"/>
    <w:rPr>
      <w:rFonts w:cs="DIN Engschrift Std"/>
      <w:color w:val="221E1F"/>
      <w:sz w:val="16"/>
      <w:szCs w:val="16"/>
    </w:rPr>
  </w:style>
  <w:style w:type="character" w:customStyle="1" w:styleId="A7">
    <w:name w:val="A7"/>
    <w:uiPriority w:val="99"/>
    <w:rsid w:val="000F48F2"/>
    <w:rPr>
      <w:rFonts w:cs="DIN Engschrift Std"/>
      <w:color w:val="205D9F"/>
      <w:sz w:val="16"/>
      <w:szCs w:val="16"/>
      <w:u w:val="single"/>
    </w:rPr>
  </w:style>
  <w:style w:type="character" w:customStyle="1" w:styleId="tlid-translation">
    <w:name w:val="tlid-translation"/>
    <w:basedOn w:val="Absatz-Standardschriftart"/>
    <w:rsid w:val="00F35FCD"/>
  </w:style>
  <w:style w:type="character" w:styleId="BesuchterLink">
    <w:name w:val="FollowedHyperlink"/>
    <w:basedOn w:val="Absatz-Standardschriftart"/>
    <w:uiPriority w:val="99"/>
    <w:semiHidden/>
    <w:unhideWhenUsed/>
    <w:rsid w:val="006816AE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EB78D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E4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E4A20"/>
    <w:rPr>
      <w:rFonts w:ascii="Courier New" w:eastAsia="Times New Roman" w:hAnsi="Courier New" w:cs="Courier New"/>
      <w:sz w:val="20"/>
      <w:szCs w:val="20"/>
      <w:lang w:val="de-AT" w:eastAsia="de-DE"/>
    </w:rPr>
  </w:style>
  <w:style w:type="character" w:customStyle="1" w:styleId="cf01">
    <w:name w:val="cf01"/>
    <w:basedOn w:val="Absatz-Standardschriftart"/>
    <w:rsid w:val="007A7817"/>
    <w:rPr>
      <w:rFonts w:ascii="Segoe UI" w:hAnsi="Segoe UI" w:cs="Segoe UI" w:hint="default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41E6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DE"/>
    </w:rPr>
  </w:style>
  <w:style w:type="character" w:customStyle="1" w:styleId="cf11">
    <w:name w:val="cf11"/>
    <w:basedOn w:val="Absatz-Standardschriftart"/>
    <w:rsid w:val="004B6DF8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Standard"/>
    <w:rsid w:val="0041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2989">
          <w:marLeft w:val="142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9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ldlcometa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region-villach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itvillach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3d2i.s44.it/f/tr.aspx/?06ie-d=xyr406b-=zqt_gk-=0hfizopipi2c603/:f9-&amp;41&amp;a.pNCL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3d2i.s44.it/f/tr.aspx/?06ie-d=xyr406b-=zqt_gk-=0hfizopipi2c30_&amp;h2e0334h&amp;x=pv&amp;oNCLM" TargetMode="External"/><Relationship Id="rId14" Type="http://schemas.openxmlformats.org/officeDocument/2006/relationships/hyperlink" Target="http://www.ldlcome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76FF-D673-44F4-A8BF-1732939A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Eva Meißnitzer</cp:lastModifiedBy>
  <cp:revision>5</cp:revision>
  <cp:lastPrinted>2020-09-08T06:49:00Z</cp:lastPrinted>
  <dcterms:created xsi:type="dcterms:W3CDTF">2025-03-11T14:06:00Z</dcterms:created>
  <dcterms:modified xsi:type="dcterms:W3CDTF">2025-04-15T06:25:00Z</dcterms:modified>
</cp:coreProperties>
</file>