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7855" w14:textId="08551FB3" w:rsidR="00187DA3" w:rsidRDefault="00354406" w:rsidP="00DA1961">
      <w:pPr>
        <w:widowControl w:val="0"/>
        <w:suppressAutoHyphens/>
        <w:spacing w:line="288" w:lineRule="auto"/>
        <w:ind w:right="284"/>
        <w:contextualSpacing/>
        <w:jc w:val="both"/>
        <w:rPr>
          <w:rFonts w:ascii="Arial" w:hAnsi="Arial" w:cs="Arial"/>
          <w:sz w:val="22"/>
          <w:szCs w:val="22"/>
          <w:u w:val="single"/>
        </w:rPr>
      </w:pPr>
      <w:r>
        <w:rPr>
          <w:noProof/>
        </w:rPr>
        <w:drawing>
          <wp:anchor distT="0" distB="0" distL="114300" distR="114300" simplePos="0" relativeHeight="251659264" behindDoc="1" locked="0" layoutInCell="1" allowOverlap="1" wp14:anchorId="44ADBF8A" wp14:editId="5D1B99AE">
            <wp:simplePos x="0" y="0"/>
            <wp:positionH relativeFrom="column">
              <wp:posOffset>-875665</wp:posOffset>
            </wp:positionH>
            <wp:positionV relativeFrom="paragraph">
              <wp:posOffset>-888558</wp:posOffset>
            </wp:positionV>
            <wp:extent cx="7551960" cy="10674036"/>
            <wp:effectExtent l="0" t="0" r="5080" b="0"/>
            <wp:wrapNone/>
            <wp:docPr id="228902452" name="Grafik 22890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papier_A4_Vorlage_neue Adresse_verschLogos_Winter3.jpg"/>
                    <pic:cNvPicPr/>
                  </pic:nvPicPr>
                  <pic:blipFill>
                    <a:blip r:embed="rId8">
                      <a:extLst>
                        <a:ext uri="{28A0092B-C50C-407E-A947-70E740481C1C}">
                          <a14:useLocalDpi xmlns:a14="http://schemas.microsoft.com/office/drawing/2010/main" val="0"/>
                        </a:ext>
                      </a:extLst>
                    </a:blip>
                    <a:stretch>
                      <a:fillRect/>
                    </a:stretch>
                  </pic:blipFill>
                  <pic:spPr>
                    <a:xfrm>
                      <a:off x="0" y="0"/>
                      <a:ext cx="7551960" cy="10674036"/>
                    </a:xfrm>
                    <a:prstGeom prst="rect">
                      <a:avLst/>
                    </a:prstGeom>
                  </pic:spPr>
                </pic:pic>
              </a:graphicData>
            </a:graphic>
            <wp14:sizeRelH relativeFrom="page">
              <wp14:pctWidth>0</wp14:pctWidth>
            </wp14:sizeRelH>
            <wp14:sizeRelV relativeFrom="page">
              <wp14:pctHeight>0</wp14:pctHeight>
            </wp14:sizeRelV>
          </wp:anchor>
        </w:drawing>
      </w:r>
    </w:p>
    <w:p w14:paraId="43DD4067" w14:textId="77777777" w:rsidR="00187DA3" w:rsidRDefault="00187DA3" w:rsidP="00DA1961">
      <w:pPr>
        <w:widowControl w:val="0"/>
        <w:suppressAutoHyphens/>
        <w:spacing w:line="288" w:lineRule="auto"/>
        <w:ind w:right="284"/>
        <w:contextualSpacing/>
        <w:jc w:val="both"/>
        <w:rPr>
          <w:rFonts w:ascii="Arial" w:hAnsi="Arial" w:cs="Arial"/>
          <w:sz w:val="22"/>
          <w:szCs w:val="22"/>
          <w:u w:val="single"/>
        </w:rPr>
      </w:pPr>
    </w:p>
    <w:p w14:paraId="19FC7C12" w14:textId="77777777" w:rsidR="00187DA3" w:rsidRDefault="00187DA3" w:rsidP="00DA1961">
      <w:pPr>
        <w:widowControl w:val="0"/>
        <w:suppressAutoHyphens/>
        <w:spacing w:line="288" w:lineRule="auto"/>
        <w:ind w:right="284"/>
        <w:contextualSpacing/>
        <w:jc w:val="both"/>
        <w:rPr>
          <w:rFonts w:ascii="Arial" w:hAnsi="Arial" w:cs="Arial"/>
          <w:sz w:val="22"/>
          <w:szCs w:val="22"/>
          <w:u w:val="single"/>
        </w:rPr>
      </w:pPr>
    </w:p>
    <w:p w14:paraId="5D9633C9" w14:textId="0168948B" w:rsidR="00187DA3" w:rsidRPr="00277D72" w:rsidRDefault="00187DA3" w:rsidP="00DA1961">
      <w:pPr>
        <w:widowControl w:val="0"/>
        <w:suppressAutoHyphens/>
        <w:jc w:val="both"/>
        <w:rPr>
          <w:rFonts w:ascii="Arial" w:eastAsiaTheme="minorHAnsi" w:hAnsi="Arial" w:cs="Arial"/>
          <w:color w:val="000000" w:themeColor="text1"/>
          <w:spacing w:val="6"/>
          <w:sz w:val="22"/>
          <w:szCs w:val="22"/>
          <w:u w:val="single"/>
        </w:rPr>
      </w:pPr>
      <w:r>
        <w:rPr>
          <w:rFonts w:ascii="Arial" w:hAnsi="Arial"/>
          <w:color w:val="000000" w:themeColor="text1"/>
          <w:sz w:val="22"/>
          <w:u w:val="single"/>
        </w:rPr>
        <w:t>Austria / Carinthia / Villach’s ski resorts/ Gerlitzen Alp:</w:t>
      </w:r>
    </w:p>
    <w:p w14:paraId="664D9C54" w14:textId="77777777" w:rsidR="00187DA3" w:rsidRPr="00277D72" w:rsidRDefault="00187DA3" w:rsidP="00DA1961">
      <w:pPr>
        <w:widowControl w:val="0"/>
        <w:suppressAutoHyphens/>
        <w:spacing w:line="288" w:lineRule="auto"/>
        <w:jc w:val="both"/>
        <w:rPr>
          <w:rFonts w:ascii="Arial" w:eastAsiaTheme="minorHAnsi" w:hAnsi="Arial" w:cs="Arial"/>
          <w:b/>
          <w:color w:val="000000" w:themeColor="text1"/>
          <w:spacing w:val="8"/>
          <w:sz w:val="44"/>
          <w:szCs w:val="44"/>
        </w:rPr>
      </w:pPr>
      <w:r>
        <w:rPr>
          <w:rFonts w:ascii="Arial" w:hAnsi="Arial"/>
          <w:b/>
          <w:color w:val="000000" w:themeColor="text1"/>
          <w:sz w:val="44"/>
        </w:rPr>
        <w:t>The best pistes in the heart of Carinthia</w:t>
      </w:r>
    </w:p>
    <w:p w14:paraId="4A733B73" w14:textId="77777777" w:rsidR="00187DA3" w:rsidRPr="009648F6" w:rsidRDefault="00187DA3" w:rsidP="00DA1961">
      <w:pPr>
        <w:widowControl w:val="0"/>
        <w:suppressAutoHyphens/>
        <w:spacing w:line="288" w:lineRule="auto"/>
        <w:jc w:val="both"/>
        <w:rPr>
          <w:rFonts w:ascii="Arial" w:eastAsiaTheme="minorHAnsi" w:hAnsi="Arial" w:cs="Arial"/>
          <w:b/>
          <w:bCs/>
          <w:color w:val="000000" w:themeColor="text1"/>
          <w:spacing w:val="8"/>
          <w:sz w:val="18"/>
          <w:szCs w:val="18"/>
          <w:lang w:eastAsia="en-US"/>
        </w:rPr>
      </w:pPr>
    </w:p>
    <w:p w14:paraId="56A66415" w14:textId="6DCCCFBA" w:rsidR="00CF155B" w:rsidRPr="00277D72" w:rsidRDefault="00187DA3" w:rsidP="00DA1961">
      <w:pPr>
        <w:widowControl w:val="0"/>
        <w:suppressAutoHyphens/>
        <w:spacing w:line="288" w:lineRule="auto"/>
        <w:jc w:val="both"/>
        <w:rPr>
          <w:rFonts w:ascii="Arial" w:eastAsiaTheme="minorHAnsi" w:hAnsi="Arial" w:cs="Arial"/>
          <w:b/>
          <w:bCs/>
          <w:color w:val="000000" w:themeColor="text1"/>
          <w:spacing w:val="8"/>
          <w:sz w:val="22"/>
          <w:szCs w:val="22"/>
        </w:rPr>
      </w:pPr>
      <w:r>
        <w:rPr>
          <w:rFonts w:ascii="Arial" w:hAnsi="Arial"/>
          <w:b/>
          <w:color w:val="000000" w:themeColor="text1"/>
          <w:sz w:val="22"/>
        </w:rPr>
        <w:t>Breathtaking views of an incredible mountainscape and sun-kissed slopes - in every direction.  20 modern lifts and 52 kilometres of perfectly prepared pistes, on which skiers of every level of ability can enjoy 32 downhill runs. Added to that, a generous number of natural ski routes and freeride possibilities.</w:t>
      </w:r>
    </w:p>
    <w:p w14:paraId="022176C0" w14:textId="77777777" w:rsidR="007208F9" w:rsidRPr="00A76F57" w:rsidRDefault="007208F9" w:rsidP="00DA1961">
      <w:pPr>
        <w:widowControl w:val="0"/>
        <w:suppressAutoHyphens/>
        <w:spacing w:line="288" w:lineRule="auto"/>
        <w:jc w:val="both"/>
        <w:rPr>
          <w:rFonts w:ascii="Arial" w:eastAsiaTheme="minorHAnsi" w:hAnsi="Arial" w:cs="Arial"/>
          <w:b/>
          <w:bCs/>
          <w:color w:val="000000" w:themeColor="text1"/>
          <w:spacing w:val="8"/>
          <w:sz w:val="18"/>
          <w:szCs w:val="18"/>
          <w:lang w:val="en-US" w:eastAsia="en-US"/>
        </w:rPr>
      </w:pPr>
    </w:p>
    <w:p w14:paraId="09219909" w14:textId="0CD61900" w:rsidR="007208F9" w:rsidRPr="00277D72" w:rsidRDefault="007208F9" w:rsidP="00DA1961">
      <w:pPr>
        <w:widowControl w:val="0"/>
        <w:suppressAutoHyphens/>
        <w:spacing w:line="288" w:lineRule="auto"/>
        <w:jc w:val="both"/>
        <w:rPr>
          <w:rFonts w:ascii="Arial" w:eastAsiaTheme="minorHAnsi" w:hAnsi="Arial" w:cs="Arial"/>
          <w:b/>
          <w:bCs/>
          <w:color w:val="000000" w:themeColor="text1"/>
          <w:spacing w:val="8"/>
          <w:sz w:val="22"/>
          <w:szCs w:val="22"/>
        </w:rPr>
      </w:pPr>
      <w:r>
        <w:rPr>
          <w:rFonts w:ascii="Arial" w:hAnsi="Arial"/>
          <w:b/>
          <w:color w:val="000000" w:themeColor="text1"/>
          <w:sz w:val="22"/>
        </w:rPr>
        <w:t xml:space="preserve">The </w:t>
      </w:r>
      <w:proofErr w:type="spellStart"/>
      <w:r>
        <w:rPr>
          <w:rFonts w:ascii="Arial" w:hAnsi="Arial"/>
          <w:b/>
          <w:color w:val="000000" w:themeColor="text1"/>
          <w:sz w:val="22"/>
        </w:rPr>
        <w:t>Gerlitzen</w:t>
      </w:r>
      <w:proofErr w:type="spellEnd"/>
      <w:r>
        <w:rPr>
          <w:rFonts w:ascii="Arial" w:hAnsi="Arial"/>
          <w:b/>
          <w:color w:val="000000" w:themeColor="text1"/>
          <w:sz w:val="22"/>
        </w:rPr>
        <w:t xml:space="preserve"> Alp has so much to offer in winter</w:t>
      </w:r>
    </w:p>
    <w:p w14:paraId="1C194ACA" w14:textId="7820CBC2" w:rsidR="009317E2" w:rsidRPr="00277D72" w:rsidRDefault="00233AA6" w:rsidP="00DA1961">
      <w:pPr>
        <w:widowControl w:val="0"/>
        <w:suppressAutoHyphens/>
        <w:spacing w:line="288" w:lineRule="auto"/>
        <w:jc w:val="both"/>
        <w:rPr>
          <w:rFonts w:ascii="Arial" w:eastAsiaTheme="minorHAnsi" w:hAnsi="Arial" w:cs="Arial"/>
          <w:color w:val="000000" w:themeColor="text1"/>
          <w:spacing w:val="8"/>
          <w:sz w:val="22"/>
          <w:szCs w:val="22"/>
        </w:rPr>
      </w:pPr>
      <w:r>
        <w:rPr>
          <w:rFonts w:ascii="Arial" w:hAnsi="Arial"/>
          <w:color w:val="000000" w:themeColor="text1"/>
          <w:sz w:val="22"/>
        </w:rPr>
        <w:t xml:space="preserve">Situated in the heart of Carinthia, the Gerlitzen Alp stands for true happiness on two skis. But not just that: a large number of rustic huts and inviting mountain restaurants ensure contentment and comfort for everyone up on the mountain. Visitors to the Gerlitzen can enjoy a change from alpine skiing with guided winter and snowshoe hikes, tobogganing, ski touring or cross-country skiing. </w:t>
      </w:r>
    </w:p>
    <w:p w14:paraId="41BC8B0F" w14:textId="0437ED96" w:rsidR="00187DA3" w:rsidRPr="00277D72" w:rsidRDefault="007208F9" w:rsidP="00DA1961">
      <w:pPr>
        <w:widowControl w:val="0"/>
        <w:suppressAutoHyphens/>
        <w:spacing w:line="288" w:lineRule="auto"/>
        <w:jc w:val="both"/>
        <w:rPr>
          <w:rFonts w:ascii="Arial" w:eastAsiaTheme="minorHAnsi" w:hAnsi="Arial" w:cs="Arial"/>
          <w:color w:val="000000" w:themeColor="text1"/>
          <w:spacing w:val="8"/>
          <w:sz w:val="22"/>
          <w:szCs w:val="22"/>
        </w:rPr>
      </w:pPr>
      <w:r>
        <w:rPr>
          <w:rFonts w:ascii="Arial" w:hAnsi="Arial"/>
          <w:color w:val="000000" w:themeColor="text1"/>
          <w:sz w:val="22"/>
        </w:rPr>
        <w:t xml:space="preserve">And for anyone also interested in art, culture, wellness and other leisure activities, a Gerlitzen Alp holiday is just the ticket. Its unique location and harmonious blend of city, lakes and mountains ensure that visitors can enjoy a varied and stimulating winter holiday there: the cultural centre of Villach, with its shopping opportunities, the unique Carinthian lake district, its closeness to the neighbouring "Alpe-Adria" regions in Italy and Slovenia and the much-loved KärntenTherme swim/spa complex are just a few examples from the region's colourful palette of tourist attractions. </w:t>
      </w:r>
      <w:r w:rsidR="00DA1961">
        <w:rPr>
          <w:rFonts w:ascii="Arial" w:hAnsi="Arial"/>
          <w:color w:val="000000" w:themeColor="text1"/>
          <w:sz w:val="22"/>
        </w:rPr>
        <w:t>Interested</w:t>
      </w:r>
      <w:r>
        <w:rPr>
          <w:rFonts w:ascii="Arial" w:hAnsi="Arial"/>
          <w:color w:val="000000" w:themeColor="text1"/>
          <w:sz w:val="22"/>
        </w:rPr>
        <w:t>? The 2023/24 winter season kicks off on Friday, 1 December.</w:t>
      </w:r>
    </w:p>
    <w:p w14:paraId="792FA7F2" w14:textId="77777777" w:rsidR="00187DA3" w:rsidRPr="00A76F57" w:rsidRDefault="00187DA3" w:rsidP="00DA1961">
      <w:pPr>
        <w:widowControl w:val="0"/>
        <w:suppressAutoHyphens/>
        <w:spacing w:line="288" w:lineRule="auto"/>
        <w:jc w:val="both"/>
        <w:rPr>
          <w:rFonts w:ascii="Arial" w:eastAsiaTheme="minorHAnsi" w:hAnsi="Arial" w:cs="Arial"/>
          <w:b/>
          <w:bCs/>
          <w:color w:val="000000" w:themeColor="text1"/>
          <w:spacing w:val="8"/>
          <w:sz w:val="18"/>
          <w:szCs w:val="18"/>
          <w:lang w:val="en-US" w:eastAsia="en-US"/>
        </w:rPr>
      </w:pPr>
    </w:p>
    <w:p w14:paraId="596F5CEF" w14:textId="14862737" w:rsidR="009317E2" w:rsidRPr="00277D72" w:rsidRDefault="00911701" w:rsidP="00DA1961">
      <w:pPr>
        <w:widowControl w:val="0"/>
        <w:suppressAutoHyphens/>
        <w:spacing w:line="288" w:lineRule="auto"/>
        <w:jc w:val="both"/>
        <w:rPr>
          <w:rFonts w:ascii="Arial" w:eastAsiaTheme="minorHAnsi" w:hAnsi="Arial" w:cs="Arial"/>
          <w:b/>
          <w:bCs/>
          <w:color w:val="000000" w:themeColor="text1"/>
          <w:spacing w:val="8"/>
          <w:sz w:val="22"/>
          <w:szCs w:val="22"/>
        </w:rPr>
      </w:pPr>
      <w:r>
        <w:rPr>
          <w:rFonts w:ascii="Arial" w:hAnsi="Arial"/>
          <w:b/>
          <w:color w:val="000000" w:themeColor="text1"/>
          <w:sz w:val="22"/>
        </w:rPr>
        <w:t xml:space="preserve">A pioneer in sustainability, with snow assured from December to April </w:t>
      </w:r>
    </w:p>
    <w:p w14:paraId="38543433" w14:textId="1301658F" w:rsidR="00187DA3" w:rsidRPr="00277D72" w:rsidRDefault="00187DA3" w:rsidP="00DA1961">
      <w:pPr>
        <w:widowControl w:val="0"/>
        <w:suppressAutoHyphens/>
        <w:spacing w:line="288" w:lineRule="auto"/>
        <w:jc w:val="both"/>
        <w:rPr>
          <w:rFonts w:ascii="Arial" w:eastAsiaTheme="minorHAnsi" w:hAnsi="Arial" w:cs="Arial"/>
          <w:bCs/>
          <w:color w:val="000000" w:themeColor="text1"/>
          <w:spacing w:val="8"/>
          <w:sz w:val="22"/>
          <w:szCs w:val="22"/>
        </w:rPr>
      </w:pPr>
      <w:r>
        <w:rPr>
          <w:rFonts w:ascii="Arial" w:hAnsi="Arial"/>
          <w:color w:val="000000" w:themeColor="text1"/>
          <w:sz w:val="22"/>
        </w:rPr>
        <w:t xml:space="preserve">Thanks to the state-of-the-art, economical snowmaking systems, the winter season will again start early this year: guests can count on snowy pistes from 1 December 2023 to April 2024. They are prepared in a particularly efficient and resource-conserving way through the deployment of cutting-edge technologies together with a latest-generation fleet of snowcats. The lifts and snowmakers are all operated using 100% green electricity. When it comes to sustainability too, the Gerlitzen Alp is a pioneer in its field. </w:t>
      </w:r>
    </w:p>
    <w:p w14:paraId="11635F4C" w14:textId="77777777" w:rsidR="00187DA3" w:rsidRPr="00A76F57" w:rsidRDefault="00187DA3" w:rsidP="00DA1961">
      <w:pPr>
        <w:widowControl w:val="0"/>
        <w:suppressAutoHyphens/>
        <w:spacing w:line="288" w:lineRule="auto"/>
        <w:jc w:val="both"/>
        <w:rPr>
          <w:rFonts w:ascii="Arial" w:eastAsiaTheme="minorHAnsi" w:hAnsi="Arial" w:cs="Arial"/>
          <w:bCs/>
          <w:color w:val="000000" w:themeColor="text1"/>
          <w:spacing w:val="8"/>
          <w:sz w:val="18"/>
          <w:szCs w:val="18"/>
          <w:lang w:val="en-US" w:eastAsia="en-US"/>
        </w:rPr>
      </w:pPr>
    </w:p>
    <w:p w14:paraId="2C4BA720" w14:textId="238789AD" w:rsidR="00187DA3" w:rsidRPr="00277D72" w:rsidRDefault="00606808" w:rsidP="00DA1961">
      <w:pPr>
        <w:widowControl w:val="0"/>
        <w:suppressAutoHyphens/>
        <w:spacing w:line="288" w:lineRule="auto"/>
        <w:jc w:val="both"/>
        <w:rPr>
          <w:rFonts w:ascii="Arial" w:eastAsiaTheme="minorHAnsi" w:hAnsi="Arial" w:cs="Arial"/>
          <w:b/>
          <w:bCs/>
          <w:color w:val="000000" w:themeColor="text1"/>
          <w:spacing w:val="8"/>
          <w:sz w:val="22"/>
          <w:szCs w:val="22"/>
        </w:rPr>
      </w:pPr>
      <w:r>
        <w:rPr>
          <w:rFonts w:ascii="Arial" w:hAnsi="Arial"/>
          <w:b/>
          <w:color w:val="000000" w:themeColor="text1"/>
          <w:sz w:val="22"/>
        </w:rPr>
        <w:t>Learning success for young and old</w:t>
      </w:r>
    </w:p>
    <w:p w14:paraId="4638BF1F" w14:textId="7E1AD9DF" w:rsidR="00187DA3" w:rsidRPr="00277D72" w:rsidRDefault="00DE774F" w:rsidP="00DA1961">
      <w:pPr>
        <w:widowControl w:val="0"/>
        <w:suppressAutoHyphens/>
        <w:spacing w:line="288" w:lineRule="auto"/>
        <w:jc w:val="both"/>
        <w:rPr>
          <w:rFonts w:ascii="Arial" w:eastAsiaTheme="minorHAnsi" w:hAnsi="Arial" w:cs="Arial"/>
          <w:bCs/>
          <w:color w:val="000000" w:themeColor="text1"/>
          <w:spacing w:val="8"/>
          <w:sz w:val="22"/>
          <w:szCs w:val="22"/>
        </w:rPr>
      </w:pPr>
      <w:r>
        <w:rPr>
          <w:rFonts w:ascii="Arial" w:hAnsi="Arial"/>
          <w:color w:val="000000" w:themeColor="text1"/>
          <w:sz w:val="22"/>
        </w:rPr>
        <w:t xml:space="preserve">Both the pistes and the facilities offered for beginners have received the "Welcome Beginners" seal of quality. Thanks to its wide, superbly prepared and gently-sloping pistes, practice lifts, easy-access gondolas and chairlifts, and its four ski school locations (also offering ski hire and ski servicing) manned by talented professionals, this much-loved family resort is the only one in Carinthia to meet all the strict criteria. There are three "snow bear centres" for kids on the mountain: the Kanzelhöhe (middle station), Bergeralm and Klösterle. In these practice areas, which are away from the main runs and busy areas, qualified teachers at the Gerlitzen Ski &amp; Snowboard School coach the little ones, beginners and returners of all ages so that they will be safe and confident on the pistes. </w:t>
      </w:r>
    </w:p>
    <w:p w14:paraId="35A1B414" w14:textId="77777777" w:rsidR="00DE774F" w:rsidRPr="00A76F57" w:rsidRDefault="00DE774F" w:rsidP="00DA1961">
      <w:pPr>
        <w:widowControl w:val="0"/>
        <w:suppressAutoHyphens/>
        <w:spacing w:line="288" w:lineRule="auto"/>
        <w:jc w:val="both"/>
        <w:rPr>
          <w:rFonts w:ascii="Arial" w:eastAsiaTheme="minorHAnsi" w:hAnsi="Arial" w:cs="Arial"/>
          <w:bCs/>
          <w:color w:val="000000" w:themeColor="text1"/>
          <w:spacing w:val="8"/>
          <w:sz w:val="22"/>
          <w:szCs w:val="22"/>
          <w:lang w:val="en-US" w:eastAsia="en-US"/>
        </w:rPr>
      </w:pPr>
    </w:p>
    <w:p w14:paraId="730ECD7F" w14:textId="77777777" w:rsidR="009648F6" w:rsidRPr="00A76F57" w:rsidRDefault="009648F6" w:rsidP="00DA1961">
      <w:pPr>
        <w:widowControl w:val="0"/>
        <w:suppressAutoHyphens/>
        <w:spacing w:line="288" w:lineRule="auto"/>
        <w:jc w:val="both"/>
        <w:rPr>
          <w:rFonts w:ascii="Arial" w:eastAsiaTheme="minorHAnsi" w:hAnsi="Arial" w:cs="Arial"/>
          <w:b/>
          <w:bCs/>
          <w:color w:val="000000" w:themeColor="text1"/>
          <w:spacing w:val="8"/>
          <w:sz w:val="22"/>
          <w:szCs w:val="22"/>
          <w:lang w:val="en-US" w:eastAsia="en-US"/>
        </w:rPr>
      </w:pPr>
    </w:p>
    <w:p w14:paraId="0488B8D8" w14:textId="77777777" w:rsidR="00B876D3" w:rsidRPr="00A76F57" w:rsidRDefault="00B876D3" w:rsidP="00DA1961">
      <w:pPr>
        <w:widowControl w:val="0"/>
        <w:suppressAutoHyphens/>
        <w:spacing w:line="288" w:lineRule="auto"/>
        <w:jc w:val="both"/>
        <w:rPr>
          <w:rFonts w:ascii="Arial" w:eastAsiaTheme="minorHAnsi" w:hAnsi="Arial" w:cs="Arial"/>
          <w:b/>
          <w:bCs/>
          <w:color w:val="000000" w:themeColor="text1"/>
          <w:spacing w:val="8"/>
          <w:sz w:val="22"/>
          <w:szCs w:val="22"/>
          <w:lang w:val="en-US" w:eastAsia="en-US"/>
        </w:rPr>
      </w:pPr>
    </w:p>
    <w:p w14:paraId="73F30750" w14:textId="77777777" w:rsidR="00B876D3" w:rsidRPr="00A76F57" w:rsidRDefault="00B876D3" w:rsidP="00DA1961">
      <w:pPr>
        <w:widowControl w:val="0"/>
        <w:suppressAutoHyphens/>
        <w:spacing w:line="288" w:lineRule="auto"/>
        <w:jc w:val="both"/>
        <w:rPr>
          <w:rFonts w:ascii="Arial" w:eastAsiaTheme="minorHAnsi" w:hAnsi="Arial" w:cs="Arial"/>
          <w:b/>
          <w:bCs/>
          <w:color w:val="000000" w:themeColor="text1"/>
          <w:spacing w:val="8"/>
          <w:sz w:val="22"/>
          <w:szCs w:val="22"/>
          <w:lang w:val="en-US" w:eastAsia="en-US"/>
        </w:rPr>
      </w:pPr>
    </w:p>
    <w:p w14:paraId="39591768" w14:textId="13E27E2A" w:rsidR="00DE774F" w:rsidRPr="00277D72" w:rsidRDefault="00B9172A" w:rsidP="00DA1961">
      <w:pPr>
        <w:widowControl w:val="0"/>
        <w:suppressAutoHyphens/>
        <w:spacing w:line="288" w:lineRule="auto"/>
        <w:jc w:val="both"/>
        <w:rPr>
          <w:rFonts w:ascii="Arial" w:eastAsiaTheme="minorHAnsi" w:hAnsi="Arial" w:cs="Arial"/>
          <w:b/>
          <w:bCs/>
          <w:color w:val="000000" w:themeColor="text1"/>
          <w:spacing w:val="8"/>
          <w:sz w:val="22"/>
          <w:szCs w:val="22"/>
        </w:rPr>
      </w:pPr>
      <w:r>
        <w:rPr>
          <w:rFonts w:ascii="Arial" w:hAnsi="Arial"/>
          <w:b/>
          <w:color w:val="000000" w:themeColor="text1"/>
          <w:sz w:val="22"/>
        </w:rPr>
        <w:lastRenderedPageBreak/>
        <w:t>Hospitality and great cuisine</w:t>
      </w:r>
    </w:p>
    <w:p w14:paraId="29E3D08B" w14:textId="615BA3BE" w:rsidR="00DE774F" w:rsidRPr="00277D72" w:rsidRDefault="00DE774F" w:rsidP="00DA1961">
      <w:pPr>
        <w:widowControl w:val="0"/>
        <w:suppressAutoHyphens/>
        <w:spacing w:line="288" w:lineRule="auto"/>
        <w:jc w:val="both"/>
        <w:rPr>
          <w:rFonts w:ascii="Arial" w:eastAsiaTheme="minorHAnsi" w:hAnsi="Arial" w:cs="Arial"/>
          <w:bCs/>
          <w:color w:val="000000" w:themeColor="text1"/>
          <w:spacing w:val="8"/>
          <w:sz w:val="22"/>
          <w:szCs w:val="22"/>
        </w:rPr>
      </w:pPr>
      <w:r>
        <w:rPr>
          <w:rFonts w:ascii="Arial" w:hAnsi="Arial"/>
          <w:color w:val="000000" w:themeColor="text1"/>
          <w:sz w:val="22"/>
        </w:rPr>
        <w:t>The Gerlitzen Alp is a byword for great Alpine cuisine and true enjoyment. There's less of a party atmosphere here - but more of a feeling of true pleasure and togetherness, enjoying the comfortable, sunny terraces and the cosy mountain huts. 15 ski huts and mountain restaurants, reachable via the pistes or winter hiking trails, invite you in for a warming drink and meal. Their owners set great store on providing real hospitality, comfort and regional fare. Carinthian delicacies can be savoured here, often made in-house or sourced from local farms. On the Gerlitzen Alp, mountain standards like warming pancake soup, sweet and fluffy Kaiserschmarrn or a hearty cold platter are guaranteed culinary delights.</w:t>
      </w:r>
    </w:p>
    <w:p w14:paraId="0A08F164" w14:textId="77777777" w:rsidR="00187DA3" w:rsidRPr="00A76F57" w:rsidRDefault="00187DA3" w:rsidP="00DA1961">
      <w:pPr>
        <w:widowControl w:val="0"/>
        <w:suppressAutoHyphens/>
        <w:spacing w:line="288" w:lineRule="auto"/>
        <w:jc w:val="both"/>
        <w:rPr>
          <w:rFonts w:ascii="Arial" w:eastAsiaTheme="minorHAnsi" w:hAnsi="Arial" w:cs="Arial"/>
          <w:bCs/>
          <w:color w:val="000000" w:themeColor="text1"/>
          <w:spacing w:val="8"/>
          <w:sz w:val="18"/>
          <w:szCs w:val="18"/>
          <w:lang w:val="en-US" w:eastAsia="en-US"/>
        </w:rPr>
      </w:pPr>
    </w:p>
    <w:p w14:paraId="393CFC7B" w14:textId="41939505" w:rsidR="00B9172A" w:rsidRPr="00277D72" w:rsidRDefault="00B9172A" w:rsidP="00DA1961">
      <w:pPr>
        <w:widowControl w:val="0"/>
        <w:suppressAutoHyphens/>
        <w:spacing w:line="288" w:lineRule="auto"/>
        <w:jc w:val="both"/>
        <w:rPr>
          <w:rFonts w:ascii="Arial" w:eastAsiaTheme="minorHAnsi" w:hAnsi="Arial" w:cs="Arial"/>
          <w:b/>
          <w:color w:val="000000" w:themeColor="text1"/>
          <w:spacing w:val="8"/>
          <w:sz w:val="22"/>
          <w:szCs w:val="22"/>
        </w:rPr>
      </w:pPr>
      <w:r>
        <w:rPr>
          <w:rFonts w:ascii="Arial" w:hAnsi="Arial"/>
          <w:b/>
          <w:color w:val="000000" w:themeColor="text1"/>
          <w:sz w:val="22"/>
        </w:rPr>
        <w:t>Investments our guests will approve of</w:t>
      </w:r>
    </w:p>
    <w:p w14:paraId="44EF80DC" w14:textId="0C65AC76" w:rsidR="00130874" w:rsidRPr="00277D72" w:rsidRDefault="00911701" w:rsidP="00DA1961">
      <w:pPr>
        <w:widowControl w:val="0"/>
        <w:suppressAutoHyphens/>
        <w:spacing w:line="288" w:lineRule="auto"/>
        <w:jc w:val="both"/>
        <w:rPr>
          <w:rFonts w:ascii="Arial" w:eastAsiaTheme="minorHAnsi" w:hAnsi="Arial" w:cs="Arial"/>
          <w:bCs/>
          <w:color w:val="000000" w:themeColor="text1"/>
          <w:spacing w:val="8"/>
          <w:sz w:val="22"/>
          <w:szCs w:val="22"/>
        </w:rPr>
      </w:pPr>
      <w:r>
        <w:rPr>
          <w:rFonts w:ascii="Arial" w:hAnsi="Arial"/>
          <w:color w:val="000000" w:themeColor="text1"/>
          <w:sz w:val="22"/>
        </w:rPr>
        <w:t>Guided by a desire to please and to pamper, the Gerlitzen Alp strives to provide a winter holiday setting offering every modern convenience and outstanding service quality;  and makes scores of investments every year to this end. Investments for the 2023/24 winter season include a new parking deck providing 188 extra car parking places at the Kanzelbahn valley station in Annenheim, costing over € 5 m; replacing older snowmakers with state-of-the-art snow lances (90% energy savings over conventional means of producing snow); and further measures to increase convenience, including a brand-new webshop and, for the first time, the possibility of using smartphones as ski passes everywhere on the mountain.</w:t>
      </w:r>
    </w:p>
    <w:p w14:paraId="44EB1B12" w14:textId="77777777" w:rsidR="00130874" w:rsidRPr="00A76F57" w:rsidRDefault="00130874" w:rsidP="00DA1961">
      <w:pPr>
        <w:widowControl w:val="0"/>
        <w:suppressAutoHyphens/>
        <w:spacing w:line="288" w:lineRule="auto"/>
        <w:jc w:val="both"/>
        <w:rPr>
          <w:rFonts w:ascii="Arial" w:eastAsiaTheme="minorHAnsi" w:hAnsi="Arial" w:cs="Arial"/>
          <w:bCs/>
          <w:color w:val="000000" w:themeColor="text1"/>
          <w:spacing w:val="8"/>
          <w:sz w:val="18"/>
          <w:szCs w:val="18"/>
          <w:lang w:val="en-US" w:eastAsia="en-US"/>
        </w:rPr>
      </w:pPr>
    </w:p>
    <w:p w14:paraId="142136BD" w14:textId="77777777" w:rsidR="00187DA3" w:rsidRPr="00277D72" w:rsidRDefault="00187DA3" w:rsidP="00DA1961">
      <w:pPr>
        <w:widowControl w:val="0"/>
        <w:suppressAutoHyphens/>
        <w:spacing w:line="288" w:lineRule="auto"/>
        <w:jc w:val="both"/>
        <w:rPr>
          <w:rFonts w:ascii="Arial" w:eastAsiaTheme="minorHAnsi" w:hAnsi="Arial" w:cs="Arial"/>
          <w:b/>
          <w:bCs/>
          <w:color w:val="000000" w:themeColor="text1"/>
          <w:spacing w:val="8"/>
          <w:sz w:val="22"/>
          <w:szCs w:val="22"/>
        </w:rPr>
      </w:pPr>
      <w:r>
        <w:rPr>
          <w:rFonts w:ascii="Arial" w:hAnsi="Arial"/>
          <w:b/>
          <w:color w:val="000000" w:themeColor="text1"/>
          <w:sz w:val="22"/>
        </w:rPr>
        <w:t>Luxurious places to stay and to dream in</w:t>
      </w:r>
    </w:p>
    <w:p w14:paraId="6B810AF4" w14:textId="073DF37A" w:rsidR="00AA4725" w:rsidRPr="00277D72" w:rsidRDefault="00187DA3" w:rsidP="00DA1961">
      <w:pPr>
        <w:widowControl w:val="0"/>
        <w:suppressAutoHyphens/>
        <w:spacing w:line="288" w:lineRule="auto"/>
        <w:jc w:val="both"/>
        <w:rPr>
          <w:rFonts w:ascii="Arial" w:eastAsiaTheme="minorHAnsi" w:hAnsi="Arial" w:cs="Arial"/>
          <w:bCs/>
          <w:color w:val="000000" w:themeColor="text1"/>
          <w:spacing w:val="8"/>
          <w:sz w:val="22"/>
          <w:szCs w:val="22"/>
        </w:rPr>
      </w:pPr>
      <w:r>
        <w:rPr>
          <w:rFonts w:ascii="Arial" w:hAnsi="Arial"/>
          <w:color w:val="000000" w:themeColor="text1"/>
          <w:sz w:val="22"/>
        </w:rPr>
        <w:t>Enjoy the sunrise from the top of the mountain, be the first to carve a pattern on the pristine slopes, dream on in the outdoor infinity pool looking out across the peaks or watch the stars twinkling in the night sky. It's easy to enjoy all this on the Gerlitzen Alp: there are accommodation options to suit every taste and pocket. Alpinhotel Pacheiner, with its own observatory, for example; or the Mountain Resort Feuerberg, with its far-famed wellness complex. And they are now (re)joined by a new top-class hotel: the former Almresort on the Kanzelhöhe is under new management. Thanks to its unique position, with ski paths leading directly to the pistes, a relaxed holiday in the heart of the skiing area is guaranteed here as well. In addition to these three flagship hotels, there are also many options for renting an apartment or a ski hut up on the Gerlitzen Alp. Guests will be won over by their traditional, warm and romantic mountain atmosphere.</w:t>
      </w:r>
    </w:p>
    <w:p w14:paraId="5F27E8C3" w14:textId="6BCD7906" w:rsidR="00130874" w:rsidRPr="00277D72" w:rsidRDefault="00AA4725" w:rsidP="00DA1961">
      <w:pPr>
        <w:widowControl w:val="0"/>
        <w:suppressAutoHyphens/>
        <w:spacing w:line="288" w:lineRule="auto"/>
        <w:jc w:val="both"/>
        <w:rPr>
          <w:rFonts w:ascii="Arial" w:eastAsiaTheme="minorHAnsi" w:hAnsi="Arial" w:cs="Arial"/>
          <w:bCs/>
          <w:color w:val="000000" w:themeColor="text1"/>
          <w:spacing w:val="8"/>
          <w:sz w:val="22"/>
          <w:szCs w:val="22"/>
        </w:rPr>
      </w:pPr>
      <w:r>
        <w:rPr>
          <w:rFonts w:ascii="Arial" w:hAnsi="Arial"/>
          <w:color w:val="000000" w:themeColor="text1"/>
          <w:sz w:val="22"/>
        </w:rPr>
        <w:t>Completing the offering, there are many other types of accommodation down in the valley, in and around Annenheim and Klösterle/Arriach, in Villach and throughout the region. And a host of free transport options - including ski buses from all around the Ossiacher See, local trains to and from Villach and the Faaker See ski bus - offer guests stressless ways to get to the Gerlitzen Alp.</w:t>
      </w:r>
    </w:p>
    <w:p w14:paraId="76B6A7A1" w14:textId="77777777" w:rsidR="00690659" w:rsidRPr="00A76F57" w:rsidRDefault="00690659" w:rsidP="00DA1961">
      <w:pPr>
        <w:widowControl w:val="0"/>
        <w:suppressAutoHyphens/>
        <w:spacing w:line="288" w:lineRule="auto"/>
        <w:jc w:val="both"/>
        <w:rPr>
          <w:rFonts w:ascii="Arial" w:eastAsiaTheme="minorHAnsi" w:hAnsi="Arial" w:cs="Arial"/>
          <w:b/>
          <w:bCs/>
          <w:color w:val="000000" w:themeColor="text1"/>
          <w:spacing w:val="8"/>
          <w:sz w:val="18"/>
          <w:szCs w:val="18"/>
          <w:lang w:val="en-US" w:eastAsia="en-US"/>
        </w:rPr>
      </w:pPr>
    </w:p>
    <w:p w14:paraId="0911BCD7" w14:textId="6357EA8E" w:rsidR="00187DA3" w:rsidRPr="00277D72" w:rsidRDefault="00187DA3" w:rsidP="00DA1961">
      <w:pPr>
        <w:widowControl w:val="0"/>
        <w:suppressAutoHyphens/>
        <w:spacing w:line="288" w:lineRule="auto"/>
        <w:jc w:val="both"/>
        <w:rPr>
          <w:rFonts w:ascii="Arial" w:eastAsiaTheme="minorHAnsi" w:hAnsi="Arial" w:cs="Arial"/>
          <w:b/>
          <w:bCs/>
          <w:color w:val="000000" w:themeColor="text1"/>
          <w:spacing w:val="8"/>
          <w:sz w:val="22"/>
          <w:szCs w:val="40"/>
        </w:rPr>
      </w:pPr>
      <w:r>
        <w:rPr>
          <w:rFonts w:ascii="Arial" w:hAnsi="Arial"/>
          <w:b/>
          <w:color w:val="000000" w:themeColor="text1"/>
          <w:sz w:val="22"/>
        </w:rPr>
        <w:t>Useful information</w:t>
      </w:r>
    </w:p>
    <w:p w14:paraId="1F208B8A" w14:textId="74B3C2F6" w:rsidR="00187DA3" w:rsidRPr="00277D72" w:rsidRDefault="00187DA3" w:rsidP="00DA1961">
      <w:pPr>
        <w:widowControl w:val="0"/>
        <w:suppressAutoHyphens/>
        <w:spacing w:line="288" w:lineRule="auto"/>
        <w:jc w:val="both"/>
        <w:rPr>
          <w:rFonts w:ascii="Arial" w:eastAsiaTheme="minorHAnsi" w:hAnsi="Arial" w:cs="Arial"/>
          <w:color w:val="000000" w:themeColor="text1"/>
          <w:spacing w:val="8"/>
          <w:sz w:val="22"/>
          <w:szCs w:val="22"/>
        </w:rPr>
      </w:pPr>
      <w:r>
        <w:rPr>
          <w:rFonts w:ascii="Arial" w:hAnsi="Arial"/>
          <w:color w:val="000000" w:themeColor="text1"/>
          <w:sz w:val="22"/>
        </w:rPr>
        <w:t>Start of the season: 1 December 2023</w:t>
      </w:r>
    </w:p>
    <w:p w14:paraId="3E95DCF0" w14:textId="799EE005" w:rsidR="00187DA3" w:rsidRPr="00277D72" w:rsidRDefault="00187DA3" w:rsidP="00DA1961">
      <w:pPr>
        <w:widowControl w:val="0"/>
        <w:suppressAutoHyphens/>
        <w:spacing w:line="288" w:lineRule="auto"/>
        <w:jc w:val="both"/>
        <w:rPr>
          <w:rFonts w:ascii="Arial" w:eastAsiaTheme="minorHAnsi" w:hAnsi="Arial" w:cs="Arial"/>
          <w:color w:val="000000" w:themeColor="text1"/>
          <w:spacing w:val="8"/>
          <w:sz w:val="22"/>
          <w:szCs w:val="22"/>
        </w:rPr>
      </w:pPr>
      <w:r>
        <w:rPr>
          <w:rFonts w:ascii="Arial" w:hAnsi="Arial"/>
          <w:color w:val="000000" w:themeColor="text1"/>
          <w:sz w:val="22"/>
        </w:rPr>
        <w:t>Season end: 1 April 2024</w:t>
      </w:r>
    </w:p>
    <w:p w14:paraId="1649B8AF" w14:textId="77777777" w:rsidR="00187DA3" w:rsidRPr="00A76F57" w:rsidRDefault="00187DA3" w:rsidP="00DA1961">
      <w:pPr>
        <w:widowControl w:val="0"/>
        <w:suppressAutoHyphens/>
        <w:spacing w:line="288" w:lineRule="auto"/>
        <w:jc w:val="both"/>
        <w:rPr>
          <w:rFonts w:ascii="Arial" w:eastAsiaTheme="minorHAnsi" w:hAnsi="Arial" w:cs="Arial"/>
          <w:color w:val="000000" w:themeColor="text1"/>
          <w:spacing w:val="8"/>
          <w:sz w:val="18"/>
          <w:szCs w:val="18"/>
          <w:lang w:val="en-US" w:eastAsia="en-US"/>
        </w:rPr>
      </w:pPr>
    </w:p>
    <w:p w14:paraId="253ECEB8" w14:textId="39407075" w:rsidR="00187DA3" w:rsidRPr="00277D72" w:rsidRDefault="00187DA3" w:rsidP="00DA1961">
      <w:pPr>
        <w:widowControl w:val="0"/>
        <w:suppressAutoHyphens/>
        <w:spacing w:line="288" w:lineRule="auto"/>
        <w:jc w:val="both"/>
        <w:rPr>
          <w:rFonts w:ascii="Arial" w:eastAsiaTheme="minorHAnsi" w:hAnsi="Arial" w:cs="Arial"/>
          <w:color w:val="000000" w:themeColor="text1"/>
          <w:spacing w:val="8"/>
          <w:sz w:val="22"/>
          <w:szCs w:val="22"/>
        </w:rPr>
      </w:pPr>
      <w:r>
        <w:rPr>
          <w:rFonts w:ascii="Arial" w:hAnsi="Arial"/>
          <w:color w:val="000000" w:themeColor="text1"/>
          <w:sz w:val="22"/>
        </w:rPr>
        <w:t>Lifts start time: 08:10</w:t>
      </w:r>
    </w:p>
    <w:p w14:paraId="6C8047D3" w14:textId="10505D32" w:rsidR="009648F6" w:rsidRDefault="00187DA3" w:rsidP="00DA1961">
      <w:pPr>
        <w:widowControl w:val="0"/>
        <w:suppressAutoHyphens/>
        <w:spacing w:line="288" w:lineRule="auto"/>
        <w:jc w:val="both"/>
        <w:rPr>
          <w:rFonts w:ascii="Arial" w:eastAsiaTheme="minorHAnsi" w:hAnsi="Arial" w:cs="Arial"/>
          <w:color w:val="000000" w:themeColor="text1"/>
          <w:spacing w:val="8"/>
          <w:sz w:val="22"/>
          <w:szCs w:val="22"/>
        </w:rPr>
      </w:pPr>
      <w:r>
        <w:rPr>
          <w:rFonts w:ascii="Arial" w:hAnsi="Arial"/>
          <w:color w:val="000000" w:themeColor="text1"/>
          <w:sz w:val="22"/>
        </w:rPr>
        <w:t>The Gerlitzen Kanzelbahn cable car starts up at 07:55 during the school holiday periods.</w:t>
      </w:r>
    </w:p>
    <w:p w14:paraId="010DAFA8" w14:textId="58B2A9E1" w:rsidR="00187DA3" w:rsidRPr="009648F6" w:rsidRDefault="00187DA3" w:rsidP="00DA1961">
      <w:pPr>
        <w:widowControl w:val="0"/>
        <w:suppressAutoHyphens/>
        <w:spacing w:line="288" w:lineRule="auto"/>
        <w:jc w:val="both"/>
        <w:rPr>
          <w:rFonts w:ascii="Arial" w:eastAsiaTheme="minorHAnsi" w:hAnsi="Arial" w:cs="Arial"/>
          <w:b/>
          <w:color w:val="000000" w:themeColor="text1"/>
          <w:spacing w:val="8"/>
          <w:sz w:val="22"/>
          <w:szCs w:val="22"/>
        </w:rPr>
      </w:pPr>
      <w:r>
        <w:rPr>
          <w:rFonts w:ascii="Arial" w:hAnsi="Arial"/>
          <w:color w:val="000000" w:themeColor="text1"/>
          <w:sz w:val="22"/>
        </w:rPr>
        <w:t>Webcams and ticket price information:</w:t>
      </w:r>
      <w:r>
        <w:rPr>
          <w:rFonts w:ascii="Arial" w:hAnsi="Arial"/>
          <w:b/>
          <w:color w:val="000000" w:themeColor="text1"/>
          <w:sz w:val="22"/>
        </w:rPr>
        <w:t xml:space="preserve"> </w:t>
      </w:r>
      <w:hyperlink r:id="rId9" w:history="1">
        <w:r>
          <w:rPr>
            <w:rStyle w:val="Hyperlink"/>
            <w:rFonts w:ascii="Arial" w:hAnsi="Arial"/>
            <w:sz w:val="22"/>
          </w:rPr>
          <w:t>www.gerlitzen.com</w:t>
        </w:r>
      </w:hyperlink>
    </w:p>
    <w:p w14:paraId="16DD4AD9" w14:textId="77777777" w:rsidR="00187DA3" w:rsidRPr="00A76F57" w:rsidRDefault="00187DA3" w:rsidP="00DA1961">
      <w:pPr>
        <w:widowControl w:val="0"/>
        <w:suppressAutoHyphens/>
        <w:spacing w:line="288" w:lineRule="auto"/>
        <w:jc w:val="both"/>
        <w:rPr>
          <w:rFonts w:ascii="Arial" w:eastAsiaTheme="minorHAnsi" w:hAnsi="Arial" w:cs="Arial"/>
          <w:b/>
          <w:color w:val="000000" w:themeColor="text1"/>
          <w:spacing w:val="8"/>
          <w:sz w:val="22"/>
          <w:szCs w:val="22"/>
          <w:lang w:val="en-US" w:eastAsia="en-US"/>
        </w:rPr>
      </w:pPr>
    </w:p>
    <w:p w14:paraId="579A8BB0" w14:textId="77777777" w:rsidR="00B876D3" w:rsidRPr="00A76F57" w:rsidRDefault="00B876D3" w:rsidP="00DA1961">
      <w:pPr>
        <w:widowControl w:val="0"/>
        <w:suppressAutoHyphens/>
        <w:spacing w:line="288" w:lineRule="auto"/>
        <w:jc w:val="both"/>
        <w:rPr>
          <w:rFonts w:ascii="Arial" w:eastAsiaTheme="minorHAnsi" w:hAnsi="Arial" w:cs="Arial"/>
          <w:b/>
          <w:color w:val="000000" w:themeColor="text1"/>
          <w:spacing w:val="8"/>
          <w:sz w:val="22"/>
          <w:szCs w:val="22"/>
          <w:lang w:val="en-US" w:eastAsia="en-US"/>
        </w:rPr>
      </w:pPr>
    </w:p>
    <w:p w14:paraId="428D37CA" w14:textId="25EACBC7" w:rsidR="00187DA3" w:rsidRPr="00277D72" w:rsidRDefault="00187DA3" w:rsidP="00DA1961">
      <w:pPr>
        <w:widowControl w:val="0"/>
        <w:suppressAutoHyphens/>
        <w:spacing w:line="288" w:lineRule="auto"/>
        <w:jc w:val="both"/>
        <w:rPr>
          <w:rFonts w:ascii="Arial" w:eastAsiaTheme="minorHAnsi" w:hAnsi="Arial" w:cs="Arial"/>
          <w:b/>
          <w:color w:val="000000" w:themeColor="text1"/>
          <w:spacing w:val="8"/>
          <w:sz w:val="22"/>
          <w:szCs w:val="22"/>
        </w:rPr>
      </w:pPr>
      <w:r>
        <w:rPr>
          <w:rFonts w:ascii="Arial" w:hAnsi="Arial"/>
          <w:b/>
          <w:color w:val="000000" w:themeColor="text1"/>
          <w:sz w:val="22"/>
        </w:rPr>
        <w:lastRenderedPageBreak/>
        <w:t>New ticket variants:  "Mobile Flow" and "Ski &amp; Therme"</w:t>
      </w:r>
    </w:p>
    <w:p w14:paraId="2A1A20EB" w14:textId="77777777" w:rsidR="00130874" w:rsidRPr="00277D72" w:rsidRDefault="009D1ED2" w:rsidP="00DA1961">
      <w:pPr>
        <w:widowControl w:val="0"/>
        <w:suppressAutoHyphens/>
        <w:spacing w:line="288" w:lineRule="auto"/>
        <w:jc w:val="both"/>
        <w:rPr>
          <w:rFonts w:ascii="Arial" w:eastAsiaTheme="minorHAnsi" w:hAnsi="Arial" w:cs="Arial"/>
          <w:color w:val="000000" w:themeColor="text1"/>
          <w:spacing w:val="8"/>
          <w:sz w:val="22"/>
          <w:szCs w:val="22"/>
        </w:rPr>
      </w:pPr>
      <w:r>
        <w:rPr>
          <w:rFonts w:ascii="Arial" w:hAnsi="Arial"/>
          <w:color w:val="000000" w:themeColor="text1"/>
          <w:sz w:val="22"/>
        </w:rPr>
        <w:t xml:space="preserve">For the first time, tickets can no longer just be purchased at the ticket offices and redeemed in advance with keycards through the Online Shop. As of this year, tickets can also be loaded onto smartphones. Find out more: </w:t>
      </w:r>
      <w:hyperlink r:id="rId10" w:history="1">
        <w:r>
          <w:rPr>
            <w:rFonts w:ascii="Arial" w:hAnsi="Arial"/>
            <w:color w:val="0000FF" w:themeColor="hyperlink"/>
            <w:sz w:val="22"/>
            <w:u w:val="single"/>
          </w:rPr>
          <w:t>www.gerlitzen.com</w:t>
        </w:r>
      </w:hyperlink>
    </w:p>
    <w:p w14:paraId="69531344" w14:textId="6B9EC107" w:rsidR="00187DA3" w:rsidRPr="00277D72" w:rsidRDefault="00187DA3" w:rsidP="00DA1961">
      <w:pPr>
        <w:widowControl w:val="0"/>
        <w:suppressAutoHyphens/>
        <w:spacing w:line="288" w:lineRule="auto"/>
        <w:jc w:val="both"/>
        <w:rPr>
          <w:rFonts w:ascii="Arial" w:eastAsiaTheme="minorHAnsi" w:hAnsi="Arial" w:cs="Arial"/>
          <w:color w:val="000000" w:themeColor="text1"/>
          <w:spacing w:val="8"/>
          <w:sz w:val="22"/>
          <w:szCs w:val="22"/>
        </w:rPr>
      </w:pPr>
      <w:r>
        <w:rPr>
          <w:rFonts w:ascii="Arial" w:hAnsi="Arial"/>
          <w:b/>
          <w:color w:val="000000" w:themeColor="text1"/>
          <w:sz w:val="22"/>
        </w:rPr>
        <w:t>Ski &amp; Therme</w:t>
      </w:r>
      <w:r>
        <w:rPr>
          <w:rFonts w:ascii="Arial" w:hAnsi="Arial"/>
          <w:color w:val="000000" w:themeColor="text1"/>
          <w:sz w:val="22"/>
        </w:rPr>
        <w:t>: The 2, 3 or 4-day "Ski &amp; Therme" combi-ticket allows the ticket holder unrestricted entrance to the (FUN area of the) KärntenTherme swim/spa complex in Warmbad-Villach every day, in addition to skiing on the Gerlitzen.</w:t>
      </w:r>
    </w:p>
    <w:p w14:paraId="0EF7DD2F" w14:textId="77777777" w:rsidR="00C80DBF" w:rsidRPr="00A76F57" w:rsidRDefault="00C80DBF" w:rsidP="00DA1961">
      <w:pPr>
        <w:widowControl w:val="0"/>
        <w:suppressAutoHyphens/>
        <w:spacing w:line="288" w:lineRule="auto"/>
        <w:jc w:val="both"/>
        <w:rPr>
          <w:rFonts w:ascii="Arial" w:eastAsiaTheme="minorHAnsi" w:hAnsi="Arial" w:cs="Arial"/>
          <w:color w:val="000000" w:themeColor="text1"/>
          <w:spacing w:val="8"/>
          <w:sz w:val="18"/>
          <w:szCs w:val="18"/>
          <w:lang w:val="en-US" w:eastAsia="en-US"/>
        </w:rPr>
      </w:pPr>
    </w:p>
    <w:p w14:paraId="1813EFEC" w14:textId="77777777" w:rsidR="00187DA3" w:rsidRPr="00277D72" w:rsidRDefault="00187DA3" w:rsidP="00DA1961">
      <w:pPr>
        <w:widowControl w:val="0"/>
        <w:suppressAutoHyphens/>
        <w:spacing w:line="288" w:lineRule="auto"/>
        <w:jc w:val="both"/>
        <w:rPr>
          <w:rFonts w:ascii="Arial" w:eastAsiaTheme="minorHAnsi" w:hAnsi="Arial" w:cs="Arial"/>
          <w:b/>
          <w:color w:val="000000" w:themeColor="text1"/>
          <w:spacing w:val="8"/>
          <w:sz w:val="22"/>
          <w:szCs w:val="22"/>
        </w:rPr>
      </w:pPr>
      <w:r>
        <w:rPr>
          <w:rFonts w:ascii="Arial" w:hAnsi="Arial"/>
          <w:b/>
          <w:color w:val="000000" w:themeColor="text1"/>
          <w:sz w:val="22"/>
        </w:rPr>
        <w:t>Enjoyment free of charge with the Winter Erlebnis CARD</w:t>
      </w:r>
    </w:p>
    <w:p w14:paraId="0EE874C2" w14:textId="4C7B656E" w:rsidR="00187DA3" w:rsidRPr="00277D72" w:rsidRDefault="00187DA3" w:rsidP="00DA1961">
      <w:pPr>
        <w:widowControl w:val="0"/>
        <w:suppressAutoHyphens/>
        <w:spacing w:line="288" w:lineRule="auto"/>
        <w:jc w:val="both"/>
        <w:rPr>
          <w:rFonts w:ascii="Arial" w:eastAsiaTheme="minorHAnsi" w:hAnsi="Arial" w:cs="Arial"/>
          <w:color w:val="000000" w:themeColor="text1"/>
          <w:spacing w:val="8"/>
          <w:sz w:val="22"/>
          <w:szCs w:val="22"/>
        </w:rPr>
      </w:pPr>
      <w:r>
        <w:rPr>
          <w:rFonts w:ascii="Arial" w:hAnsi="Arial"/>
          <w:color w:val="000000" w:themeColor="text1"/>
          <w:sz w:val="22"/>
        </w:rPr>
        <w:t xml:space="preserve">Holidaymakers who book with a participating establishment receive an Erlebnis CARD, and with it the opportunity to take part in a range of different leisure activities - completely free of charge. These include snowshoe hiking, cross-country skiing, a guided ski tour, yoga inside the mountain, use of  all local S-Bahn trains throughout Carinthia and a whole lot more. More information: </w:t>
      </w:r>
      <w:hyperlink r:id="rId11" w:history="1">
        <w:r>
          <w:rPr>
            <w:rStyle w:val="Hyperlink"/>
            <w:rFonts w:ascii="Arial" w:hAnsi="Arial"/>
            <w:sz w:val="22"/>
          </w:rPr>
          <w:t>https://card.visitvillach.at</w:t>
        </w:r>
      </w:hyperlink>
    </w:p>
    <w:p w14:paraId="06D3E60F" w14:textId="77777777" w:rsidR="00187DA3" w:rsidRPr="00A76F57" w:rsidRDefault="00187DA3" w:rsidP="00DA1961">
      <w:pPr>
        <w:widowControl w:val="0"/>
        <w:suppressAutoHyphens/>
        <w:spacing w:line="288" w:lineRule="auto"/>
        <w:jc w:val="both"/>
        <w:rPr>
          <w:rFonts w:ascii="Arial" w:eastAsiaTheme="minorHAnsi" w:hAnsi="Arial" w:cs="Arial"/>
          <w:color w:val="000000" w:themeColor="text1"/>
          <w:spacing w:val="8"/>
          <w:sz w:val="18"/>
          <w:szCs w:val="18"/>
          <w:lang w:val="en-US" w:eastAsia="en-US"/>
        </w:rPr>
      </w:pPr>
    </w:p>
    <w:p w14:paraId="0A2D8E0B" w14:textId="5633F84C" w:rsidR="00187DA3" w:rsidRPr="00277D72" w:rsidRDefault="00187DA3" w:rsidP="00DA1961">
      <w:pPr>
        <w:widowControl w:val="0"/>
        <w:suppressAutoHyphens/>
        <w:spacing w:line="288" w:lineRule="auto"/>
        <w:jc w:val="both"/>
        <w:rPr>
          <w:rFonts w:ascii="Arial" w:eastAsiaTheme="minorHAnsi" w:hAnsi="Arial" w:cs="Arial"/>
          <w:b/>
          <w:color w:val="000000" w:themeColor="text1"/>
          <w:spacing w:val="8"/>
          <w:sz w:val="22"/>
          <w:szCs w:val="22"/>
        </w:rPr>
      </w:pPr>
      <w:r>
        <w:rPr>
          <w:rFonts w:ascii="Arial" w:hAnsi="Arial"/>
          <w:b/>
          <w:color w:val="000000" w:themeColor="text1"/>
          <w:sz w:val="22"/>
        </w:rPr>
        <w:t xml:space="preserve">Easy to get to (whether </w:t>
      </w:r>
      <w:r w:rsidR="00B876D3">
        <w:rPr>
          <w:rFonts w:ascii="Arial" w:hAnsi="Arial"/>
          <w:b/>
          <w:color w:val="000000" w:themeColor="text1"/>
          <w:sz w:val="22"/>
        </w:rPr>
        <w:t xml:space="preserve">by </w:t>
      </w:r>
      <w:r>
        <w:rPr>
          <w:rFonts w:ascii="Arial" w:hAnsi="Arial"/>
          <w:b/>
          <w:color w:val="000000" w:themeColor="text1"/>
          <w:sz w:val="22"/>
        </w:rPr>
        <w:t>individual or public transport)</w:t>
      </w:r>
    </w:p>
    <w:p w14:paraId="10AEDF24" w14:textId="25A5A622" w:rsidR="00187DA3" w:rsidRPr="00277D72" w:rsidRDefault="00187DA3" w:rsidP="00DA1961">
      <w:pPr>
        <w:widowControl w:val="0"/>
        <w:suppressAutoHyphens/>
        <w:spacing w:line="288" w:lineRule="auto"/>
        <w:jc w:val="both"/>
        <w:rPr>
          <w:rFonts w:ascii="Arial" w:eastAsiaTheme="minorHAnsi" w:hAnsi="Arial" w:cs="Arial"/>
          <w:color w:val="000000" w:themeColor="text1"/>
          <w:spacing w:val="8"/>
          <w:sz w:val="22"/>
          <w:szCs w:val="22"/>
        </w:rPr>
      </w:pPr>
      <w:r>
        <w:rPr>
          <w:rFonts w:ascii="Arial" w:hAnsi="Arial"/>
          <w:color w:val="000000" w:themeColor="text1"/>
          <w:sz w:val="22"/>
        </w:rPr>
        <w:t>The Gerlitzen is 5 minutes by car from the Villach/Ossiacher See motorway exit.  There are 3,300 parking spaces available on and around (Annenheim, Klösterle) the mountain. More than 1,000 spaces are available right at the foot of the slope at the Arriach-Klösterle valley station (enter: Innerteuchen 53, 9543 Arriach on satnavs). The Erlebnis CARD gives free use of ski buses and S-Bahn trains.</w:t>
      </w:r>
    </w:p>
    <w:p w14:paraId="126D24C3" w14:textId="77777777" w:rsidR="00187DA3" w:rsidRPr="00A76F57" w:rsidRDefault="00187DA3" w:rsidP="00DA1961">
      <w:pPr>
        <w:widowControl w:val="0"/>
        <w:suppressAutoHyphens/>
        <w:spacing w:line="288" w:lineRule="auto"/>
        <w:jc w:val="both"/>
        <w:rPr>
          <w:rFonts w:ascii="Arial" w:eastAsiaTheme="minorHAnsi" w:hAnsi="Arial" w:cs="Arial"/>
          <w:b/>
          <w:color w:val="000000" w:themeColor="text1"/>
          <w:spacing w:val="8"/>
          <w:sz w:val="18"/>
          <w:szCs w:val="18"/>
          <w:lang w:val="en-US" w:eastAsia="en-US"/>
        </w:rPr>
      </w:pPr>
    </w:p>
    <w:p w14:paraId="0028190C" w14:textId="0B5D4982" w:rsidR="00187DA3" w:rsidRPr="00277D72" w:rsidRDefault="00187DA3" w:rsidP="00DA1961">
      <w:pPr>
        <w:widowControl w:val="0"/>
        <w:suppressAutoHyphens/>
        <w:spacing w:line="288" w:lineRule="auto"/>
        <w:jc w:val="both"/>
        <w:rPr>
          <w:rFonts w:ascii="Arial" w:eastAsiaTheme="minorHAnsi" w:hAnsi="Arial" w:cs="Arial"/>
          <w:b/>
          <w:color w:val="000000" w:themeColor="text1"/>
          <w:spacing w:val="8"/>
          <w:sz w:val="22"/>
          <w:szCs w:val="22"/>
        </w:rPr>
      </w:pPr>
      <w:r>
        <w:rPr>
          <w:rFonts w:ascii="Arial" w:hAnsi="Arial"/>
          <w:b/>
          <w:color w:val="000000" w:themeColor="text1"/>
          <w:sz w:val="22"/>
        </w:rPr>
        <w:t xml:space="preserve">ÖBB (Austrian Federal Railways) combi-ticket offers  </w:t>
      </w:r>
    </w:p>
    <w:p w14:paraId="20240182" w14:textId="41E7656E" w:rsidR="0034700E" w:rsidRPr="00277D72" w:rsidRDefault="00187DA3" w:rsidP="00DA1961">
      <w:pPr>
        <w:widowControl w:val="0"/>
        <w:suppressAutoHyphens/>
        <w:spacing w:line="288" w:lineRule="auto"/>
        <w:jc w:val="both"/>
        <w:rPr>
          <w:rFonts w:ascii="Arial" w:eastAsiaTheme="minorHAnsi" w:hAnsi="Arial" w:cs="Arial"/>
          <w:color w:val="000000" w:themeColor="text1"/>
          <w:spacing w:val="8"/>
          <w:sz w:val="22"/>
          <w:szCs w:val="22"/>
        </w:rPr>
      </w:pPr>
      <w:r>
        <w:rPr>
          <w:rFonts w:ascii="Arial" w:hAnsi="Arial"/>
          <w:color w:val="000000" w:themeColor="text1"/>
          <w:sz w:val="22"/>
        </w:rPr>
        <w:t>Day passes purchased online and season tickets for the Gerlitzen, including the popular 20-hour card, will this year again double up as tickets for eco-friendly rail travel to and from the slopes on the Carinthian S-Bahn network.</w:t>
      </w:r>
      <w:r>
        <w:rPr>
          <w:rFonts w:ascii="Arial" w:hAnsi="Arial"/>
          <w:sz w:val="22"/>
        </w:rPr>
        <w:t xml:space="preserve"> </w:t>
      </w:r>
      <w:r>
        <w:rPr>
          <w:rFonts w:ascii="Arial" w:hAnsi="Arial"/>
          <w:color w:val="000000" w:themeColor="text1"/>
          <w:sz w:val="22"/>
        </w:rPr>
        <w:t>These trains will transport winter sports fans safely</w:t>
      </w:r>
      <w:r w:rsidR="00921E8D">
        <w:rPr>
          <w:rFonts w:ascii="Arial" w:hAnsi="Arial"/>
          <w:color w:val="000000" w:themeColor="text1"/>
          <w:sz w:val="22"/>
        </w:rPr>
        <w:t xml:space="preserve"> </w:t>
      </w:r>
      <w:r>
        <w:rPr>
          <w:rFonts w:ascii="Arial" w:hAnsi="Arial"/>
          <w:color w:val="000000" w:themeColor="text1"/>
          <w:sz w:val="22"/>
        </w:rPr>
        <w:t>to the valley station at Annenheim, sparing them the need to search for a parking space. And holders of the KlimaTicket Österreich, Kärnten Ticket or ÖBB Vorteilscard get a reduction of €</w:t>
      </w:r>
      <w:r w:rsidR="0042060E">
        <w:rPr>
          <w:rFonts w:ascii="Arial" w:hAnsi="Arial"/>
          <w:color w:val="000000" w:themeColor="text1"/>
          <w:sz w:val="22"/>
        </w:rPr>
        <w:t> </w:t>
      </w:r>
      <w:r>
        <w:rPr>
          <w:rFonts w:ascii="Arial" w:hAnsi="Arial"/>
          <w:color w:val="000000" w:themeColor="text1"/>
          <w:sz w:val="22"/>
        </w:rPr>
        <w:t xml:space="preserve"> 7 on the full-price adult day ski pass if they travel with the S-Bahn.  </w:t>
      </w:r>
    </w:p>
    <w:p w14:paraId="2357A3AF" w14:textId="77777777" w:rsidR="00C10F2F" w:rsidRPr="00A76F57" w:rsidRDefault="00C10F2F" w:rsidP="00DA1961">
      <w:pPr>
        <w:widowControl w:val="0"/>
        <w:suppressAutoHyphens/>
        <w:spacing w:line="288" w:lineRule="auto"/>
        <w:jc w:val="both"/>
        <w:rPr>
          <w:rFonts w:ascii="Arial" w:eastAsiaTheme="minorHAnsi" w:hAnsi="Arial" w:cs="Arial"/>
          <w:b/>
          <w:color w:val="000000" w:themeColor="text1"/>
          <w:spacing w:val="8"/>
          <w:sz w:val="18"/>
          <w:szCs w:val="18"/>
          <w:lang w:val="en-US" w:eastAsia="en-US"/>
        </w:rPr>
      </w:pPr>
    </w:p>
    <w:p w14:paraId="6656F67B" w14:textId="77777777" w:rsidR="00187DA3" w:rsidRPr="00277D72" w:rsidRDefault="00187DA3" w:rsidP="00DA1961">
      <w:pPr>
        <w:widowControl w:val="0"/>
        <w:suppressAutoHyphens/>
        <w:spacing w:line="288" w:lineRule="auto"/>
        <w:jc w:val="both"/>
        <w:rPr>
          <w:rFonts w:ascii="Arial" w:eastAsiaTheme="minorHAnsi" w:hAnsi="Arial" w:cs="Arial"/>
          <w:b/>
          <w:color w:val="000000" w:themeColor="text1"/>
          <w:spacing w:val="8"/>
          <w:sz w:val="22"/>
          <w:szCs w:val="22"/>
        </w:rPr>
      </w:pPr>
      <w:r>
        <w:rPr>
          <w:rFonts w:ascii="Arial" w:hAnsi="Arial"/>
          <w:b/>
          <w:color w:val="000000" w:themeColor="text1"/>
          <w:sz w:val="22"/>
        </w:rPr>
        <w:t xml:space="preserve">Attractive offers for </w:t>
      </w:r>
      <w:proofErr w:type="gramStart"/>
      <w:r>
        <w:rPr>
          <w:rFonts w:ascii="Arial" w:hAnsi="Arial"/>
          <w:b/>
          <w:color w:val="000000" w:themeColor="text1"/>
          <w:sz w:val="22"/>
        </w:rPr>
        <w:t>families</w:t>
      </w:r>
      <w:proofErr w:type="gramEnd"/>
      <w:r>
        <w:rPr>
          <w:rFonts w:ascii="Arial" w:hAnsi="Arial"/>
          <w:b/>
          <w:color w:val="000000" w:themeColor="text1"/>
          <w:sz w:val="22"/>
        </w:rPr>
        <w:t xml:space="preserve"> mid-season</w:t>
      </w:r>
    </w:p>
    <w:p w14:paraId="5B09B039" w14:textId="437D6F09" w:rsidR="009648F6" w:rsidRDefault="00BD110A" w:rsidP="00DA1961">
      <w:pPr>
        <w:widowControl w:val="0"/>
        <w:suppressAutoHyphens/>
        <w:spacing w:line="288" w:lineRule="auto"/>
        <w:jc w:val="both"/>
        <w:rPr>
          <w:rFonts w:ascii="Arial" w:eastAsiaTheme="minorHAnsi" w:hAnsi="Arial" w:cs="Arial"/>
          <w:color w:val="000000" w:themeColor="text1"/>
          <w:spacing w:val="8"/>
          <w:sz w:val="22"/>
          <w:szCs w:val="22"/>
        </w:rPr>
      </w:pPr>
      <w:r>
        <w:rPr>
          <w:rFonts w:ascii="Arial" w:hAnsi="Arial"/>
          <w:color w:val="000000" w:themeColor="text1"/>
          <w:sz w:val="22"/>
        </w:rPr>
        <w:t xml:space="preserve">Offers to help family budgets! </w:t>
      </w:r>
      <w:r>
        <w:rPr>
          <w:rFonts w:ascii="Arial" w:hAnsi="Arial"/>
          <w:sz w:val="22"/>
        </w:rPr>
        <w:t xml:space="preserve">Families staying mid-season at holiday accommodation which participates in the Erlebnis CARD scheme will not only get the extra beds in their double room or apartment for their children under </w:t>
      </w:r>
      <w:r w:rsidR="00A76F57">
        <w:rPr>
          <w:rFonts w:ascii="Arial" w:hAnsi="Arial"/>
          <w:sz w:val="22"/>
        </w:rPr>
        <w:t>6</w:t>
      </w:r>
      <w:r>
        <w:rPr>
          <w:rFonts w:ascii="Arial" w:hAnsi="Arial"/>
          <w:sz w:val="22"/>
        </w:rPr>
        <w:t xml:space="preserve"> completely free of charge, but also the Gerlitzen Bambini ski pass for their little ones too!</w:t>
      </w:r>
      <w:r>
        <w:rPr>
          <w:rFonts w:ascii="Arial" w:hAnsi="Arial"/>
          <w:color w:val="000000" w:themeColor="text1"/>
          <w:sz w:val="22"/>
        </w:rPr>
        <w:t xml:space="preserve"> There is also no charge for ski equipment when booking a ski course with the Gerlitzen Ski &amp; Snowboard School or Aichholzer Sports School during these periods. Special offer dates: 1 December to 23 December 2023, 7 January to 26 January 2024, 17 March to 1 April 2024.</w:t>
      </w:r>
    </w:p>
    <w:p w14:paraId="545638E8" w14:textId="004B8399" w:rsidR="009648F6" w:rsidRPr="009648F6" w:rsidRDefault="009648F6" w:rsidP="00DA1961">
      <w:pPr>
        <w:widowControl w:val="0"/>
        <w:suppressAutoHyphens/>
        <w:spacing w:line="288" w:lineRule="auto"/>
        <w:ind w:left="5664" w:firstLine="708"/>
        <w:jc w:val="both"/>
        <w:rPr>
          <w:rFonts w:ascii="Arial" w:eastAsiaTheme="minorHAnsi" w:hAnsi="Arial" w:cs="Arial"/>
          <w:i/>
          <w:iCs/>
          <w:color w:val="000000" w:themeColor="text1"/>
          <w:spacing w:val="8"/>
          <w:sz w:val="18"/>
          <w:szCs w:val="18"/>
        </w:rPr>
      </w:pPr>
      <w:r>
        <w:rPr>
          <w:rFonts w:ascii="Arial" w:hAnsi="Arial"/>
          <w:i/>
          <w:color w:val="000000" w:themeColor="text1"/>
          <w:sz w:val="18"/>
        </w:rPr>
        <w:t xml:space="preserve">   </w:t>
      </w:r>
      <w:r w:rsidR="00A76F57">
        <w:rPr>
          <w:rFonts w:ascii="Arial" w:hAnsi="Arial"/>
          <w:i/>
          <w:color w:val="000000" w:themeColor="text1"/>
          <w:sz w:val="18"/>
        </w:rPr>
        <w:t xml:space="preserve">                </w:t>
      </w:r>
      <w:r>
        <w:rPr>
          <w:rFonts w:ascii="Arial" w:hAnsi="Arial"/>
          <w:i/>
          <w:color w:val="000000" w:themeColor="text1"/>
          <w:sz w:val="18"/>
        </w:rPr>
        <w:t xml:space="preserve">    Subject to change!</w:t>
      </w:r>
      <w:r>
        <w:rPr>
          <w:rFonts w:ascii="Arial" w:hAnsi="Arial"/>
          <w:i/>
          <w:sz w:val="22"/>
        </w:rPr>
        <w:t xml:space="preserve">                                                                         </w:t>
      </w:r>
    </w:p>
    <w:p w14:paraId="35EF7000" w14:textId="77777777" w:rsidR="00984FB8" w:rsidRDefault="00984FB8" w:rsidP="00DA1961">
      <w:pPr>
        <w:widowControl w:val="0"/>
        <w:tabs>
          <w:tab w:val="left" w:pos="6804"/>
          <w:tab w:val="left" w:pos="8505"/>
          <w:tab w:val="left" w:pos="8640"/>
          <w:tab w:val="left" w:pos="8789"/>
        </w:tabs>
        <w:suppressAutoHyphens/>
        <w:ind w:right="567"/>
        <w:textAlignment w:val="baseline"/>
        <w:rPr>
          <w:rFonts w:ascii="Arial" w:hAnsi="Arial" w:cs="Arial"/>
          <w:b/>
          <w:sz w:val="18"/>
          <w:szCs w:val="18"/>
        </w:rPr>
      </w:pPr>
    </w:p>
    <w:p w14:paraId="30F70297" w14:textId="44601AC2" w:rsidR="009648F6" w:rsidRPr="009648F6" w:rsidRDefault="009648F6" w:rsidP="00DA1961">
      <w:pPr>
        <w:widowControl w:val="0"/>
        <w:tabs>
          <w:tab w:val="left" w:pos="6804"/>
          <w:tab w:val="left" w:pos="8505"/>
          <w:tab w:val="left" w:pos="8640"/>
          <w:tab w:val="left" w:pos="8789"/>
        </w:tabs>
        <w:suppressAutoHyphens/>
        <w:ind w:right="567"/>
        <w:textAlignment w:val="baseline"/>
        <w:rPr>
          <w:rFonts w:ascii="Arial" w:hAnsi="Arial" w:cs="Arial"/>
          <w:i/>
          <w:iCs/>
          <w:sz w:val="22"/>
          <w:szCs w:val="22"/>
        </w:rPr>
      </w:pPr>
      <w:r>
        <w:rPr>
          <w:rFonts w:ascii="Arial" w:hAnsi="Arial"/>
          <w:b/>
          <w:sz w:val="18"/>
        </w:rPr>
        <w:t>Information and bookings:</w:t>
      </w:r>
    </w:p>
    <w:p w14:paraId="0F2B16A7" w14:textId="77777777" w:rsidR="009648F6" w:rsidRPr="00A76F57" w:rsidRDefault="009648F6" w:rsidP="00DA1961">
      <w:pPr>
        <w:widowControl w:val="0"/>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suppressAutoHyphens/>
        <w:ind w:right="567"/>
        <w:rPr>
          <w:rFonts w:ascii="Arial" w:hAnsi="Arial" w:cs="Arial"/>
          <w:sz w:val="18"/>
          <w:szCs w:val="18"/>
          <w:lang w:val="de-AT"/>
        </w:rPr>
      </w:pPr>
      <w:r w:rsidRPr="00A76F57">
        <w:rPr>
          <w:rFonts w:ascii="Arial" w:hAnsi="Arial"/>
          <w:sz w:val="18"/>
          <w:lang w:val="de-AT"/>
        </w:rPr>
        <w:t>Region Villach Tourismus GmbH</w:t>
      </w:r>
    </w:p>
    <w:p w14:paraId="0310B633" w14:textId="77777777" w:rsidR="009648F6" w:rsidRPr="00A76F57" w:rsidRDefault="009648F6" w:rsidP="00DA1961">
      <w:pPr>
        <w:widowControl w:val="0"/>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suppressAutoHyphens/>
        <w:ind w:right="567"/>
        <w:rPr>
          <w:rFonts w:ascii="Arial" w:hAnsi="Arial" w:cs="Arial"/>
          <w:sz w:val="18"/>
          <w:szCs w:val="18"/>
          <w:lang w:val="de-AT"/>
        </w:rPr>
      </w:pPr>
      <w:proofErr w:type="spellStart"/>
      <w:r w:rsidRPr="00A76F57">
        <w:rPr>
          <w:rFonts w:ascii="Arial" w:hAnsi="Arial"/>
          <w:sz w:val="18"/>
          <w:lang w:val="de-AT"/>
        </w:rPr>
        <w:t>Peraustraße</w:t>
      </w:r>
      <w:proofErr w:type="spellEnd"/>
      <w:r w:rsidRPr="00A76F57">
        <w:rPr>
          <w:rFonts w:ascii="Arial" w:hAnsi="Arial"/>
          <w:sz w:val="18"/>
          <w:lang w:val="de-AT"/>
        </w:rPr>
        <w:t xml:space="preserve"> 32 • 9500 Villach, Austria</w:t>
      </w:r>
    </w:p>
    <w:p w14:paraId="332A787A" w14:textId="77777777" w:rsidR="009648F6" w:rsidRPr="00E939A3" w:rsidRDefault="009648F6" w:rsidP="00DA1961">
      <w:pPr>
        <w:widowControl w:val="0"/>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suppressAutoHyphens/>
        <w:ind w:right="567"/>
        <w:rPr>
          <w:rFonts w:ascii="Arial" w:hAnsi="Arial" w:cs="Arial"/>
          <w:sz w:val="18"/>
          <w:szCs w:val="18"/>
        </w:rPr>
      </w:pPr>
      <w:r>
        <w:rPr>
          <w:rFonts w:ascii="Arial" w:hAnsi="Arial"/>
          <w:sz w:val="18"/>
        </w:rPr>
        <w:t>Tel.: +43 / (0)4242 / 42000 – 0 • Fax ext.: 42</w:t>
      </w:r>
    </w:p>
    <w:p w14:paraId="0B8F1539" w14:textId="77777777" w:rsidR="009648F6" w:rsidRDefault="009648F6" w:rsidP="00DA1961">
      <w:pPr>
        <w:widowControl w:val="0"/>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suppressAutoHyphens/>
        <w:ind w:right="567"/>
        <w:rPr>
          <w:rStyle w:val="Internetverknpfung"/>
          <w:rFonts w:ascii="Arial" w:hAnsi="Arial" w:cs="Arial"/>
          <w:sz w:val="18"/>
          <w:szCs w:val="18"/>
        </w:rPr>
      </w:pPr>
      <w:r>
        <w:rPr>
          <w:rFonts w:ascii="Arial" w:hAnsi="Arial"/>
          <w:sz w:val="18"/>
        </w:rPr>
        <w:t xml:space="preserve">Email: </w:t>
      </w:r>
      <w:hyperlink r:id="rId12">
        <w:r>
          <w:rPr>
            <w:rStyle w:val="Internetverknpfung"/>
            <w:rFonts w:ascii="Arial" w:hAnsi="Arial"/>
            <w:sz w:val="18"/>
          </w:rPr>
          <w:t>office@region-villach.at</w:t>
        </w:r>
      </w:hyperlink>
      <w:r>
        <w:rPr>
          <w:rFonts w:ascii="Arial" w:hAnsi="Arial"/>
          <w:sz w:val="18"/>
        </w:rPr>
        <w:t xml:space="preserve"> • </w:t>
      </w:r>
      <w:hyperlink r:id="rId13">
        <w:r>
          <w:rPr>
            <w:rStyle w:val="Internetverknpfung"/>
            <w:rFonts w:ascii="Arial" w:hAnsi="Arial"/>
            <w:sz w:val="18"/>
          </w:rPr>
          <w:t>www.visitvillach.at</w:t>
        </w:r>
      </w:hyperlink>
    </w:p>
    <w:p w14:paraId="4B59BF00" w14:textId="77777777" w:rsidR="009648F6" w:rsidRDefault="009648F6" w:rsidP="00DA1961">
      <w:pPr>
        <w:widowControl w:val="0"/>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suppressAutoHyphens/>
        <w:ind w:right="567"/>
        <w:rPr>
          <w:rFonts w:ascii="Arial" w:hAnsi="Arial" w:cs="Arial"/>
          <w:sz w:val="18"/>
          <w:szCs w:val="18"/>
          <w:lang w:val="it-IT"/>
        </w:rPr>
      </w:pPr>
    </w:p>
    <w:p w14:paraId="4977D6A8" w14:textId="6F7F8E9D" w:rsidR="00D0363B" w:rsidRPr="009648F6" w:rsidRDefault="009648F6" w:rsidP="00DA1961">
      <w:pPr>
        <w:widowControl w:val="0"/>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suppressAutoHyphens/>
        <w:ind w:right="567"/>
        <w:rPr>
          <w:rFonts w:ascii="Arial" w:hAnsi="Arial" w:cs="Arial"/>
          <w:sz w:val="18"/>
          <w:szCs w:val="18"/>
        </w:rPr>
      </w:pPr>
      <w:r>
        <w:rPr>
          <w:rFonts w:ascii="Arial" w:hAnsi="Arial"/>
          <w:sz w:val="18"/>
        </w:rPr>
        <w:t xml:space="preserve">You will find our digital picture gallery at:  </w:t>
      </w:r>
      <w:hyperlink r:id="rId14">
        <w:r>
          <w:rPr>
            <w:rStyle w:val="Internetverknpfung"/>
            <w:rFonts w:ascii="Arial" w:hAnsi="Arial"/>
            <w:sz w:val="18"/>
          </w:rPr>
          <w:t>www.visitvillach.at</w:t>
        </w:r>
      </w:hyperlink>
      <w:r>
        <w:rPr>
          <w:rFonts w:ascii="Arial" w:hAnsi="Arial"/>
          <w:sz w:val="18"/>
        </w:rPr>
        <w:t>!</w:t>
      </w:r>
    </w:p>
    <w:sectPr w:rsidR="00D0363B" w:rsidRPr="009648F6">
      <w:headerReference w:type="default" r:id="rId15"/>
      <w:footerReference w:type="default" r:id="rId16"/>
      <w:headerReference w:type="first" r:id="rId17"/>
      <w:pgSz w:w="11906" w:h="16838"/>
      <w:pgMar w:top="1417" w:right="1417" w:bottom="1134" w:left="1417"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24054" w14:textId="77777777" w:rsidR="0074209E" w:rsidRDefault="0074209E">
      <w:r>
        <w:separator/>
      </w:r>
    </w:p>
  </w:endnote>
  <w:endnote w:type="continuationSeparator" w:id="0">
    <w:p w14:paraId="01822AA1" w14:textId="77777777" w:rsidR="0074209E" w:rsidRDefault="0074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211A" w14:textId="79B88546" w:rsidR="00E04E92" w:rsidRPr="00B46CF5" w:rsidRDefault="00E04E92" w:rsidP="00E04E92">
    <w:pPr>
      <w:pStyle w:val="Fuzeile"/>
    </w:pPr>
    <w:r>
      <w:tab/>
    </w:r>
    <w:r>
      <w:tab/>
      <w:t>Winter 2023 / 2024</w:t>
    </w:r>
  </w:p>
  <w:p w14:paraId="12C01809" w14:textId="77777777" w:rsidR="00E04E92" w:rsidRDefault="00E04E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18CC1" w14:textId="77777777" w:rsidR="0074209E" w:rsidRDefault="0074209E">
      <w:r>
        <w:separator/>
      </w:r>
    </w:p>
  </w:footnote>
  <w:footnote w:type="continuationSeparator" w:id="0">
    <w:p w14:paraId="77F68016" w14:textId="77777777" w:rsidR="0074209E" w:rsidRDefault="00742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80E3" w14:textId="77777777" w:rsidR="00D0363B" w:rsidRDefault="00D0363B">
    <w:pPr>
      <w:pStyle w:val="Kopfzeile"/>
    </w:pPr>
  </w:p>
  <w:p w14:paraId="12D55730" w14:textId="77777777" w:rsidR="00D0363B" w:rsidRDefault="00D036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E281" w14:textId="77777777" w:rsidR="00D0363B" w:rsidRDefault="00091F98">
    <w:pPr>
      <w:pStyle w:val="Kopfzeile"/>
    </w:pPr>
    <w:r>
      <w:rPr>
        <w:noProof/>
      </w:rPr>
      <w:drawing>
        <wp:anchor distT="0" distB="0" distL="0" distR="0" simplePos="0" relativeHeight="2" behindDoc="1" locked="0" layoutInCell="0" allowOverlap="1" wp14:anchorId="0736B71C" wp14:editId="591B4F30">
          <wp:simplePos x="0" y="0"/>
          <wp:positionH relativeFrom="column">
            <wp:posOffset>-880745</wp:posOffset>
          </wp:positionH>
          <wp:positionV relativeFrom="paragraph">
            <wp:posOffset>-432435</wp:posOffset>
          </wp:positionV>
          <wp:extent cx="7552055" cy="10673715"/>
          <wp:effectExtent l="0" t="0" r="0" b="0"/>
          <wp:wrapNone/>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pic:cNvPicPr>
                    <a:picLocks noChangeAspect="1" noChangeArrowheads="1"/>
                  </pic:cNvPicPr>
                </pic:nvPicPr>
                <pic:blipFill>
                  <a:blip r:embed="rId1"/>
                  <a:stretch>
                    <a:fillRect/>
                  </a:stretch>
                </pic:blipFill>
                <pic:spPr bwMode="auto">
                  <a:xfrm>
                    <a:off x="0" y="0"/>
                    <a:ext cx="7552055" cy="106737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A2470"/>
    <w:multiLevelType w:val="multilevel"/>
    <w:tmpl w:val="06D440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21A4388"/>
    <w:multiLevelType w:val="hybridMultilevel"/>
    <w:tmpl w:val="C74E8D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7F2C66"/>
    <w:multiLevelType w:val="multilevel"/>
    <w:tmpl w:val="1186AB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49333732">
    <w:abstractNumId w:val="2"/>
  </w:num>
  <w:num w:numId="2" w16cid:durableId="197474651">
    <w:abstractNumId w:val="0"/>
  </w:num>
  <w:num w:numId="3" w16cid:durableId="1746145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63B"/>
    <w:rsid w:val="000003B9"/>
    <w:rsid w:val="0000123E"/>
    <w:rsid w:val="00060943"/>
    <w:rsid w:val="000669BC"/>
    <w:rsid w:val="00091F98"/>
    <w:rsid w:val="0009323A"/>
    <w:rsid w:val="000A2C85"/>
    <w:rsid w:val="000E16F8"/>
    <w:rsid w:val="000F16D7"/>
    <w:rsid w:val="00130874"/>
    <w:rsid w:val="0015393D"/>
    <w:rsid w:val="00187DA3"/>
    <w:rsid w:val="00193ED1"/>
    <w:rsid w:val="001A227C"/>
    <w:rsid w:val="001B6460"/>
    <w:rsid w:val="001D30CB"/>
    <w:rsid w:val="00233AA6"/>
    <w:rsid w:val="00263AFF"/>
    <w:rsid w:val="00276D0B"/>
    <w:rsid w:val="00277D72"/>
    <w:rsid w:val="002C5287"/>
    <w:rsid w:val="002D30F4"/>
    <w:rsid w:val="002F6E3E"/>
    <w:rsid w:val="00326040"/>
    <w:rsid w:val="0034700E"/>
    <w:rsid w:val="00354406"/>
    <w:rsid w:val="0039633E"/>
    <w:rsid w:val="003A5E0C"/>
    <w:rsid w:val="003B2A04"/>
    <w:rsid w:val="003C7FA1"/>
    <w:rsid w:val="003F6D0E"/>
    <w:rsid w:val="00412FB4"/>
    <w:rsid w:val="00415100"/>
    <w:rsid w:val="00416887"/>
    <w:rsid w:val="0042060E"/>
    <w:rsid w:val="0042792B"/>
    <w:rsid w:val="00444658"/>
    <w:rsid w:val="0048636D"/>
    <w:rsid w:val="004B0695"/>
    <w:rsid w:val="00500E0A"/>
    <w:rsid w:val="00506E53"/>
    <w:rsid w:val="00520350"/>
    <w:rsid w:val="00557512"/>
    <w:rsid w:val="00557E16"/>
    <w:rsid w:val="0056183C"/>
    <w:rsid w:val="005711FE"/>
    <w:rsid w:val="00575294"/>
    <w:rsid w:val="005827AF"/>
    <w:rsid w:val="005902DD"/>
    <w:rsid w:val="005A4ECF"/>
    <w:rsid w:val="005D11AC"/>
    <w:rsid w:val="00600024"/>
    <w:rsid w:val="00606808"/>
    <w:rsid w:val="00610D4E"/>
    <w:rsid w:val="00616ED4"/>
    <w:rsid w:val="00641DD7"/>
    <w:rsid w:val="00654B26"/>
    <w:rsid w:val="00667A2F"/>
    <w:rsid w:val="00690659"/>
    <w:rsid w:val="006E0500"/>
    <w:rsid w:val="006E1BD5"/>
    <w:rsid w:val="006F02F0"/>
    <w:rsid w:val="007208F9"/>
    <w:rsid w:val="0074209E"/>
    <w:rsid w:val="00773C82"/>
    <w:rsid w:val="007923F0"/>
    <w:rsid w:val="00797CCA"/>
    <w:rsid w:val="007A5122"/>
    <w:rsid w:val="007D1B24"/>
    <w:rsid w:val="007D2968"/>
    <w:rsid w:val="007E570D"/>
    <w:rsid w:val="00822B55"/>
    <w:rsid w:val="00875A6D"/>
    <w:rsid w:val="0088275B"/>
    <w:rsid w:val="008C2B4D"/>
    <w:rsid w:val="008E244B"/>
    <w:rsid w:val="008F2758"/>
    <w:rsid w:val="00911701"/>
    <w:rsid w:val="00921E8D"/>
    <w:rsid w:val="009317E2"/>
    <w:rsid w:val="00943081"/>
    <w:rsid w:val="00950457"/>
    <w:rsid w:val="009648F6"/>
    <w:rsid w:val="009776C5"/>
    <w:rsid w:val="00984FB8"/>
    <w:rsid w:val="009912A8"/>
    <w:rsid w:val="009B1557"/>
    <w:rsid w:val="009C49E9"/>
    <w:rsid w:val="009D1ED2"/>
    <w:rsid w:val="00A03E4B"/>
    <w:rsid w:val="00A30D02"/>
    <w:rsid w:val="00A33B3C"/>
    <w:rsid w:val="00A601B8"/>
    <w:rsid w:val="00A72C29"/>
    <w:rsid w:val="00A76F57"/>
    <w:rsid w:val="00AA4725"/>
    <w:rsid w:val="00B01F52"/>
    <w:rsid w:val="00B11016"/>
    <w:rsid w:val="00B14081"/>
    <w:rsid w:val="00B435E6"/>
    <w:rsid w:val="00B61128"/>
    <w:rsid w:val="00B636B4"/>
    <w:rsid w:val="00B64B22"/>
    <w:rsid w:val="00B71D0E"/>
    <w:rsid w:val="00B74E99"/>
    <w:rsid w:val="00B876D3"/>
    <w:rsid w:val="00B9172A"/>
    <w:rsid w:val="00BB2BF7"/>
    <w:rsid w:val="00BB7F22"/>
    <w:rsid w:val="00BC0ADE"/>
    <w:rsid w:val="00BC3850"/>
    <w:rsid w:val="00BC6EDA"/>
    <w:rsid w:val="00BD110A"/>
    <w:rsid w:val="00C10F2F"/>
    <w:rsid w:val="00C20EB6"/>
    <w:rsid w:val="00C51482"/>
    <w:rsid w:val="00C654AF"/>
    <w:rsid w:val="00C76284"/>
    <w:rsid w:val="00C80DBF"/>
    <w:rsid w:val="00C857D6"/>
    <w:rsid w:val="00CA707A"/>
    <w:rsid w:val="00CC6D85"/>
    <w:rsid w:val="00CF155B"/>
    <w:rsid w:val="00D0363B"/>
    <w:rsid w:val="00D21D81"/>
    <w:rsid w:val="00D62A94"/>
    <w:rsid w:val="00D94886"/>
    <w:rsid w:val="00D952FE"/>
    <w:rsid w:val="00DA1961"/>
    <w:rsid w:val="00DA79D0"/>
    <w:rsid w:val="00DB15C7"/>
    <w:rsid w:val="00DC0214"/>
    <w:rsid w:val="00DC3097"/>
    <w:rsid w:val="00DE619C"/>
    <w:rsid w:val="00DE774F"/>
    <w:rsid w:val="00E04E92"/>
    <w:rsid w:val="00E45900"/>
    <w:rsid w:val="00E90A7B"/>
    <w:rsid w:val="00E939A3"/>
    <w:rsid w:val="00EA4389"/>
    <w:rsid w:val="00EA7697"/>
    <w:rsid w:val="00EB05AB"/>
    <w:rsid w:val="00EC6A4B"/>
    <w:rsid w:val="00F16AF1"/>
    <w:rsid w:val="00F379CF"/>
    <w:rsid w:val="00F716D5"/>
    <w:rsid w:val="00F75F11"/>
    <w:rsid w:val="00F9368B"/>
    <w:rsid w:val="00FC3163"/>
    <w:rsid w:val="00FE1EB1"/>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9CAF"/>
  <w15:docId w15:val="{A8194B84-9F0F-3140-B051-46185938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0024"/>
    <w:pPr>
      <w:suppressAutoHyphens w:val="0"/>
    </w:pPr>
    <w:rPr>
      <w:rFonts w:ascii="Times New Roman" w:hAnsi="Times New Roman" w:cs="Times New Roman"/>
      <w:spacing w:val="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A609DC"/>
  </w:style>
  <w:style w:type="character" w:customStyle="1" w:styleId="FuzeileZchn">
    <w:name w:val="Fußzeile Zchn"/>
    <w:basedOn w:val="Absatz-Standardschriftart"/>
    <w:link w:val="Fuzeile"/>
    <w:uiPriority w:val="99"/>
    <w:qFormat/>
    <w:rsid w:val="00A609DC"/>
  </w:style>
  <w:style w:type="character" w:customStyle="1" w:styleId="SprechblasentextZchn">
    <w:name w:val="Sprechblasentext Zchn"/>
    <w:basedOn w:val="Absatz-Standardschriftart"/>
    <w:link w:val="Sprechblasentext"/>
    <w:uiPriority w:val="99"/>
    <w:semiHidden/>
    <w:qFormat/>
    <w:rsid w:val="00A609DC"/>
    <w:rPr>
      <w:rFonts w:ascii="Tahoma" w:hAnsi="Tahoma" w:cs="Tahoma"/>
      <w:sz w:val="16"/>
      <w:szCs w:val="16"/>
    </w:rPr>
  </w:style>
  <w:style w:type="character" w:customStyle="1" w:styleId="Internetverknpfung">
    <w:name w:val="Internetverknüpfung"/>
    <w:unhideWhenUsed/>
    <w:rsid w:val="00670C10"/>
    <w:rPr>
      <w:color w:val="0000FF"/>
      <w:u w:val="single"/>
    </w:rPr>
  </w:style>
  <w:style w:type="character" w:customStyle="1" w:styleId="NichtaufgelsteErwhnung1">
    <w:name w:val="Nicht aufgelöste Erwähnung1"/>
    <w:basedOn w:val="Absatz-Standardschriftart"/>
    <w:uiPriority w:val="99"/>
    <w:semiHidden/>
    <w:unhideWhenUsed/>
    <w:qFormat/>
    <w:rsid w:val="00043909"/>
    <w:rPr>
      <w:color w:val="605E5C"/>
      <w:shd w:val="clear" w:color="auto" w:fill="E1DFDD"/>
    </w:rPr>
  </w:style>
  <w:style w:type="character" w:customStyle="1" w:styleId="apple-converted-space">
    <w:name w:val="apple-converted-space"/>
    <w:basedOn w:val="Absatz-Standardschriftart"/>
    <w:qFormat/>
    <w:rsid w:val="00853B44"/>
  </w:style>
  <w:style w:type="character" w:styleId="Kommentarzeichen">
    <w:name w:val="annotation reference"/>
    <w:basedOn w:val="Absatz-Standardschriftart"/>
    <w:uiPriority w:val="99"/>
    <w:semiHidden/>
    <w:unhideWhenUsed/>
    <w:qFormat/>
    <w:rsid w:val="003D4745"/>
    <w:rPr>
      <w:sz w:val="16"/>
      <w:szCs w:val="16"/>
    </w:rPr>
  </w:style>
  <w:style w:type="character" w:customStyle="1" w:styleId="KommentartextZchn">
    <w:name w:val="Kommentartext Zchn"/>
    <w:basedOn w:val="Absatz-Standardschriftart"/>
    <w:link w:val="Kommentartext"/>
    <w:uiPriority w:val="99"/>
    <w:semiHidden/>
    <w:qFormat/>
    <w:rsid w:val="003D4745"/>
    <w:rPr>
      <w:sz w:val="20"/>
      <w:szCs w:val="20"/>
    </w:rPr>
  </w:style>
  <w:style w:type="character" w:customStyle="1" w:styleId="KommentarthemaZchn">
    <w:name w:val="Kommentarthema Zchn"/>
    <w:basedOn w:val="KommentartextZchn"/>
    <w:link w:val="Kommentarthema"/>
    <w:uiPriority w:val="99"/>
    <w:semiHidden/>
    <w:qFormat/>
    <w:rsid w:val="003D4745"/>
    <w:rPr>
      <w:b/>
      <w:bCs/>
      <w:sz w:val="20"/>
      <w:szCs w:val="20"/>
    </w:rPr>
  </w:style>
  <w:style w:type="character" w:customStyle="1" w:styleId="Zeilennummerierung">
    <w:name w:val="Zeilennummerierung"/>
  </w:style>
  <w:style w:type="paragraph" w:customStyle="1" w:styleId="berschrift">
    <w:name w:val="Überschrift"/>
    <w:basedOn w:val="Standard"/>
    <w:next w:val="Textkrper"/>
    <w:qFormat/>
    <w:pPr>
      <w:keepNext/>
      <w:suppressAutoHyphens/>
      <w:spacing w:before="240" w:after="120" w:line="288" w:lineRule="auto"/>
    </w:pPr>
    <w:rPr>
      <w:rFonts w:ascii="Liberation Sans" w:eastAsia="Microsoft YaHei" w:hAnsi="Liberation Sans" w:cs="Arial"/>
      <w:spacing w:val="8"/>
      <w:sz w:val="28"/>
      <w:szCs w:val="28"/>
      <w:lang w:eastAsia="en-US"/>
    </w:rPr>
  </w:style>
  <w:style w:type="paragraph" w:styleId="Textkrper">
    <w:name w:val="Body Text"/>
    <w:basedOn w:val="Standard"/>
    <w:pPr>
      <w:suppressAutoHyphens/>
      <w:spacing w:after="140" w:line="276" w:lineRule="auto"/>
    </w:pPr>
    <w:rPr>
      <w:rFonts w:ascii="Arial" w:hAnsi="Arial" w:cs="Arial"/>
      <w:spacing w:val="8"/>
      <w:sz w:val="22"/>
      <w:szCs w:val="22"/>
      <w:lang w:eastAsia="en-US"/>
    </w:rPr>
  </w:style>
  <w:style w:type="paragraph" w:styleId="Liste">
    <w:name w:val="List"/>
    <w:basedOn w:val="Textkrper"/>
  </w:style>
  <w:style w:type="paragraph" w:styleId="Beschriftung">
    <w:name w:val="caption"/>
    <w:basedOn w:val="Standard"/>
    <w:qFormat/>
    <w:pPr>
      <w:suppressLineNumbers/>
      <w:suppressAutoHyphens/>
      <w:spacing w:before="120" w:after="120" w:line="288" w:lineRule="auto"/>
    </w:pPr>
    <w:rPr>
      <w:rFonts w:ascii="Arial" w:hAnsi="Arial" w:cs="Arial"/>
      <w:i/>
      <w:iCs/>
      <w:spacing w:val="8"/>
      <w:lang w:eastAsia="en-US"/>
    </w:rPr>
  </w:style>
  <w:style w:type="paragraph" w:customStyle="1" w:styleId="Verzeichnis">
    <w:name w:val="Verzeichnis"/>
    <w:basedOn w:val="Standard"/>
    <w:qFormat/>
    <w:pPr>
      <w:suppressLineNumbers/>
      <w:suppressAutoHyphens/>
      <w:spacing w:line="288" w:lineRule="auto"/>
    </w:pPr>
    <w:rPr>
      <w:rFonts w:ascii="Arial" w:hAnsi="Arial" w:cs="Arial"/>
      <w:spacing w:val="8"/>
      <w:sz w:val="22"/>
      <w:szCs w:val="22"/>
      <w:lang w:eastAsia="en-US"/>
    </w:rPr>
  </w:style>
  <w:style w:type="paragraph" w:customStyle="1" w:styleId="Kopf-undFuzeile">
    <w:name w:val="Kopf- und Fußzeile"/>
    <w:basedOn w:val="Standard"/>
    <w:qFormat/>
    <w:pPr>
      <w:suppressAutoHyphens/>
      <w:spacing w:line="288" w:lineRule="auto"/>
    </w:pPr>
    <w:rPr>
      <w:rFonts w:ascii="Arial" w:hAnsi="Arial" w:cs="Arial"/>
      <w:spacing w:val="8"/>
      <w:sz w:val="22"/>
      <w:szCs w:val="22"/>
      <w:lang w:eastAsia="en-US"/>
    </w:rPr>
  </w:style>
  <w:style w:type="paragraph" w:styleId="Kopfzeile">
    <w:name w:val="header"/>
    <w:basedOn w:val="Standard"/>
    <w:link w:val="KopfzeileZchn"/>
    <w:uiPriority w:val="99"/>
    <w:unhideWhenUsed/>
    <w:rsid w:val="00A609DC"/>
    <w:pPr>
      <w:tabs>
        <w:tab w:val="center" w:pos="4536"/>
        <w:tab w:val="right" w:pos="9072"/>
      </w:tabs>
      <w:suppressAutoHyphens/>
    </w:pPr>
    <w:rPr>
      <w:rFonts w:ascii="Arial" w:hAnsi="Arial" w:cs="Arial"/>
      <w:spacing w:val="8"/>
      <w:sz w:val="22"/>
      <w:szCs w:val="22"/>
      <w:lang w:eastAsia="en-US"/>
    </w:rPr>
  </w:style>
  <w:style w:type="paragraph" w:styleId="Fuzeile">
    <w:name w:val="footer"/>
    <w:basedOn w:val="Standard"/>
    <w:link w:val="FuzeileZchn"/>
    <w:uiPriority w:val="99"/>
    <w:unhideWhenUsed/>
    <w:rsid w:val="00A609DC"/>
    <w:pPr>
      <w:tabs>
        <w:tab w:val="center" w:pos="4536"/>
        <w:tab w:val="right" w:pos="9072"/>
      </w:tabs>
      <w:suppressAutoHyphens/>
    </w:pPr>
    <w:rPr>
      <w:rFonts w:ascii="Arial" w:hAnsi="Arial" w:cs="Arial"/>
      <w:spacing w:val="8"/>
      <w:sz w:val="22"/>
      <w:szCs w:val="22"/>
      <w:lang w:eastAsia="en-US"/>
    </w:rPr>
  </w:style>
  <w:style w:type="paragraph" w:styleId="Sprechblasentext">
    <w:name w:val="Balloon Text"/>
    <w:basedOn w:val="Standard"/>
    <w:link w:val="SprechblasentextZchn"/>
    <w:uiPriority w:val="99"/>
    <w:semiHidden/>
    <w:unhideWhenUsed/>
    <w:qFormat/>
    <w:rsid w:val="00A609DC"/>
    <w:pPr>
      <w:suppressAutoHyphens/>
    </w:pPr>
    <w:rPr>
      <w:rFonts w:ascii="Tahoma" w:hAnsi="Tahoma" w:cs="Tahoma"/>
      <w:spacing w:val="8"/>
      <w:sz w:val="16"/>
      <w:szCs w:val="16"/>
      <w:lang w:eastAsia="en-US"/>
    </w:rPr>
  </w:style>
  <w:style w:type="paragraph" w:styleId="Listenabsatz">
    <w:name w:val="List Paragraph"/>
    <w:basedOn w:val="Standard"/>
    <w:uiPriority w:val="34"/>
    <w:qFormat/>
    <w:rsid w:val="00853B44"/>
    <w:pPr>
      <w:suppressAutoHyphens/>
      <w:spacing w:line="288" w:lineRule="auto"/>
      <w:ind w:left="720"/>
      <w:contextualSpacing/>
    </w:pPr>
    <w:rPr>
      <w:rFonts w:ascii="Arial" w:hAnsi="Arial" w:cs="Arial"/>
      <w:spacing w:val="8"/>
      <w:sz w:val="22"/>
      <w:szCs w:val="22"/>
      <w:lang w:eastAsia="en-US"/>
    </w:rPr>
  </w:style>
  <w:style w:type="paragraph" w:styleId="Kommentartext">
    <w:name w:val="annotation text"/>
    <w:basedOn w:val="Standard"/>
    <w:link w:val="KommentartextZchn"/>
    <w:uiPriority w:val="99"/>
    <w:semiHidden/>
    <w:unhideWhenUsed/>
    <w:qFormat/>
    <w:rsid w:val="003D4745"/>
    <w:pPr>
      <w:suppressAutoHyphens/>
    </w:pPr>
    <w:rPr>
      <w:rFonts w:ascii="Arial" w:hAnsi="Arial" w:cs="Arial"/>
      <w:spacing w:val="8"/>
      <w:sz w:val="20"/>
      <w:szCs w:val="20"/>
      <w:lang w:eastAsia="en-US"/>
    </w:rPr>
  </w:style>
  <w:style w:type="paragraph" w:styleId="Kommentarthema">
    <w:name w:val="annotation subject"/>
    <w:basedOn w:val="Kommentartext"/>
    <w:next w:val="Kommentartext"/>
    <w:link w:val="KommentarthemaZchn"/>
    <w:uiPriority w:val="99"/>
    <w:semiHidden/>
    <w:unhideWhenUsed/>
    <w:qFormat/>
    <w:rsid w:val="003D4745"/>
    <w:rPr>
      <w:b/>
      <w:bCs/>
    </w:rPr>
  </w:style>
  <w:style w:type="paragraph" w:styleId="berarbeitung">
    <w:name w:val="Revision"/>
    <w:uiPriority w:val="99"/>
    <w:semiHidden/>
    <w:qFormat/>
    <w:rsid w:val="009C6E0D"/>
  </w:style>
  <w:style w:type="paragraph" w:customStyle="1" w:styleId="p1">
    <w:name w:val="p1"/>
    <w:basedOn w:val="Standard"/>
    <w:rsid w:val="00600024"/>
    <w:pPr>
      <w:spacing w:before="100" w:beforeAutospacing="1" w:after="100" w:afterAutospacing="1"/>
    </w:pPr>
  </w:style>
  <w:style w:type="character" w:customStyle="1" w:styleId="bodycontentsubheadingspan">
    <w:name w:val="bodycontentsubheadingspan"/>
    <w:basedOn w:val="Absatz-Standardschriftart"/>
    <w:rsid w:val="00600024"/>
  </w:style>
  <w:style w:type="character" w:styleId="Hyperlink">
    <w:name w:val="Hyperlink"/>
    <w:basedOn w:val="Absatz-Standardschriftart"/>
    <w:unhideWhenUsed/>
    <w:rsid w:val="001D30CB"/>
    <w:rPr>
      <w:color w:val="0000FF" w:themeColor="hyperlink"/>
      <w:u w:val="single"/>
    </w:rPr>
  </w:style>
  <w:style w:type="character" w:styleId="NichtaufgelsteErwhnung">
    <w:name w:val="Unresolved Mention"/>
    <w:basedOn w:val="Absatz-Standardschriftart"/>
    <w:uiPriority w:val="99"/>
    <w:semiHidden/>
    <w:unhideWhenUsed/>
    <w:rsid w:val="00984FB8"/>
    <w:rPr>
      <w:color w:val="605E5C"/>
      <w:shd w:val="clear" w:color="auto" w:fill="E1DFDD"/>
    </w:rPr>
  </w:style>
  <w:style w:type="character" w:styleId="BesuchterLink">
    <w:name w:val="FollowedHyperlink"/>
    <w:basedOn w:val="Absatz-Standardschriftart"/>
    <w:uiPriority w:val="99"/>
    <w:semiHidden/>
    <w:unhideWhenUsed/>
    <w:rsid w:val="00984F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325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visitvillach.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region-villach.a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d.visitvillach.a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erlitze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erlitzen.com" TargetMode="External"/><Relationship Id="rId14" Type="http://schemas.openxmlformats.org/officeDocument/2006/relationships/hyperlink" Target="http://www.visitvillach.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E2B5D-B95D-41DD-B501-BD3E16DD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1291</Words>
  <Characters>8140</Characters>
  <Application>Microsoft Office Word</Application>
  <DocSecurity>0</DocSecurity>
  <Lines>67</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Meissnitzer</dc:creator>
  <dc:description/>
  <cp:lastModifiedBy>Eva Meißnitzer</cp:lastModifiedBy>
  <cp:revision>4</cp:revision>
  <cp:lastPrinted>2023-09-18T15:13:00Z</cp:lastPrinted>
  <dcterms:created xsi:type="dcterms:W3CDTF">2023-10-31T07:38:00Z</dcterms:created>
  <dcterms:modified xsi:type="dcterms:W3CDTF">2023-10-31T07:43:00Z</dcterms:modified>
  <dc:language>de-AT</dc:language>
</cp:coreProperties>
</file>